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628" w:rsidRDefault="00713046" w:rsidP="00B07628">
      <w:pPr>
        <w:jc w:val="center"/>
        <w:rPr>
          <w:rFonts w:ascii="Verdana" w:hAnsi="Verdana"/>
          <w:b/>
          <w:sz w:val="18"/>
          <w:szCs w:val="18"/>
          <w:lang w:val="es-ES"/>
        </w:rPr>
      </w:pPr>
      <w:bookmarkStart w:id="0" w:name="_Toc92855692"/>
      <w:bookmarkStart w:id="1" w:name="_Toc92861617"/>
      <w:bookmarkStart w:id="2" w:name="_Toc92877635"/>
      <w:r>
        <w:rPr>
          <w:rFonts w:ascii="Verdana" w:hAnsi="Verdana"/>
          <w:b/>
          <w:sz w:val="18"/>
          <w:szCs w:val="18"/>
          <w:lang w:val="es-ES"/>
        </w:rPr>
        <w:t>CURRICULUM VITAE</w:t>
      </w:r>
    </w:p>
    <w:p w:rsidR="00900103" w:rsidRPr="00B07628" w:rsidRDefault="00900103" w:rsidP="00B07628">
      <w:pPr>
        <w:jc w:val="center"/>
        <w:rPr>
          <w:rFonts w:ascii="Verdana" w:hAnsi="Verdana"/>
          <w:b/>
          <w:sz w:val="18"/>
          <w:szCs w:val="18"/>
          <w:lang w:val="es-ES"/>
        </w:rPr>
      </w:pPr>
    </w:p>
    <w:p w:rsidR="00B07628" w:rsidRPr="00B07628" w:rsidRDefault="00B07628" w:rsidP="00B07628">
      <w:pPr>
        <w:jc w:val="right"/>
        <w:rPr>
          <w:b/>
          <w:sz w:val="18"/>
          <w:szCs w:val="18"/>
        </w:rPr>
      </w:pPr>
    </w:p>
    <w:p w:rsidR="00B07628" w:rsidRPr="00B07628" w:rsidRDefault="00B07628" w:rsidP="00B07628">
      <w:pPr>
        <w:numPr>
          <w:ilvl w:val="0"/>
          <w:numId w:val="32"/>
        </w:numPr>
        <w:jc w:val="both"/>
        <w:rPr>
          <w:b/>
          <w:sz w:val="18"/>
          <w:szCs w:val="18"/>
        </w:rPr>
      </w:pPr>
      <w:r w:rsidRPr="00B07628">
        <w:rPr>
          <w:b/>
          <w:sz w:val="18"/>
          <w:szCs w:val="18"/>
        </w:rPr>
        <w:t>DATOS PERSONALES</w:t>
      </w:r>
    </w:p>
    <w:p w:rsidR="00B07628" w:rsidRPr="00B07628" w:rsidRDefault="00B07628" w:rsidP="00B07628">
      <w:pPr>
        <w:rPr>
          <w:rFonts w:cs="Arial"/>
          <w:sz w:val="18"/>
          <w:szCs w:val="18"/>
        </w:rPr>
      </w:pPr>
    </w:p>
    <w:tbl>
      <w:tblPr>
        <w:tblW w:w="9851" w:type="dxa"/>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2770"/>
        <w:gridCol w:w="200"/>
        <w:gridCol w:w="6881"/>
      </w:tblGrid>
      <w:tr w:rsidR="00B07628" w:rsidRPr="00B07628" w:rsidTr="00DA6C5F">
        <w:tc>
          <w:tcPr>
            <w:tcW w:w="2770" w:type="dxa"/>
          </w:tcPr>
          <w:p w:rsidR="00B07628" w:rsidRPr="00B07628" w:rsidRDefault="00713046" w:rsidP="00B07628">
            <w:pPr>
              <w:keepNext/>
              <w:spacing w:before="40" w:after="40"/>
              <w:ind w:left="360" w:hanging="360"/>
              <w:outlineLvl w:val="3"/>
              <w:rPr>
                <w:rFonts w:ascii="Verdana" w:hAnsi="Verdana"/>
                <w:sz w:val="16"/>
                <w:szCs w:val="16"/>
              </w:rPr>
            </w:pPr>
            <w:r>
              <w:rPr>
                <w:rFonts w:ascii="Verdana" w:hAnsi="Verdana"/>
                <w:sz w:val="16"/>
                <w:szCs w:val="16"/>
              </w:rPr>
              <w:t>Nombres y Apellidos</w:t>
            </w:r>
          </w:p>
        </w:tc>
        <w:tc>
          <w:tcPr>
            <w:tcW w:w="200" w:type="dxa"/>
          </w:tcPr>
          <w:p w:rsidR="00B07628" w:rsidRPr="00B07628" w:rsidRDefault="00B07628" w:rsidP="00B07628">
            <w:pPr>
              <w:spacing w:before="40" w:after="40"/>
              <w:rPr>
                <w:rFonts w:cs="Arial"/>
                <w:b/>
                <w:bCs/>
                <w:sz w:val="18"/>
                <w:szCs w:val="18"/>
              </w:rPr>
            </w:pPr>
            <w:r w:rsidRPr="00B07628">
              <w:rPr>
                <w:rFonts w:cs="Arial"/>
                <w:b/>
                <w:bCs/>
                <w:sz w:val="18"/>
                <w:szCs w:val="18"/>
              </w:rPr>
              <w:t>:</w:t>
            </w:r>
          </w:p>
        </w:tc>
        <w:tc>
          <w:tcPr>
            <w:tcW w:w="6881" w:type="dxa"/>
            <w:tcBorders>
              <w:bottom w:val="dotted" w:sz="4" w:space="0" w:color="auto"/>
            </w:tcBorders>
          </w:tcPr>
          <w:p w:rsidR="00B07628" w:rsidRPr="006A116A" w:rsidRDefault="00713046" w:rsidP="00B07628">
            <w:pPr>
              <w:spacing w:before="40" w:after="40"/>
              <w:rPr>
                <w:rFonts w:ascii="Verdana" w:hAnsi="Verdana" w:cs="Arial"/>
                <w:sz w:val="16"/>
                <w:szCs w:val="16"/>
              </w:rPr>
            </w:pPr>
            <w:r w:rsidRPr="006A116A">
              <w:rPr>
                <w:rFonts w:ascii="Verdana" w:hAnsi="Verdana" w:cs="Arial"/>
                <w:sz w:val="16"/>
                <w:szCs w:val="16"/>
              </w:rPr>
              <w:t xml:space="preserve">RODRIGO ALEJANDRO </w:t>
            </w:r>
            <w:r w:rsidR="00E501A8" w:rsidRPr="006A116A">
              <w:rPr>
                <w:rFonts w:ascii="Verdana" w:hAnsi="Verdana" w:cs="Arial"/>
                <w:sz w:val="16"/>
                <w:szCs w:val="16"/>
              </w:rPr>
              <w:t>LAGOS SANHUEZA</w:t>
            </w:r>
          </w:p>
        </w:tc>
      </w:tr>
      <w:tr w:rsidR="00713046" w:rsidRPr="00B07628" w:rsidTr="00DA6C5F">
        <w:tc>
          <w:tcPr>
            <w:tcW w:w="2770" w:type="dxa"/>
          </w:tcPr>
          <w:p w:rsidR="00713046" w:rsidRPr="00B07628" w:rsidRDefault="00713046" w:rsidP="00B07628">
            <w:pPr>
              <w:keepNext/>
              <w:spacing w:before="40" w:after="40"/>
              <w:ind w:left="360" w:hanging="360"/>
              <w:outlineLvl w:val="3"/>
              <w:rPr>
                <w:rFonts w:ascii="Verdana" w:hAnsi="Verdana"/>
                <w:sz w:val="16"/>
                <w:szCs w:val="16"/>
              </w:rPr>
            </w:pPr>
            <w:r>
              <w:rPr>
                <w:rFonts w:ascii="Verdana" w:hAnsi="Verdana"/>
                <w:sz w:val="16"/>
                <w:szCs w:val="16"/>
              </w:rPr>
              <w:t>Rut</w:t>
            </w:r>
          </w:p>
        </w:tc>
        <w:tc>
          <w:tcPr>
            <w:tcW w:w="200" w:type="dxa"/>
            <w:vAlign w:val="center"/>
          </w:tcPr>
          <w:p w:rsidR="00713046" w:rsidRPr="00B07628" w:rsidRDefault="00713046" w:rsidP="00B07628">
            <w:pPr>
              <w:spacing w:before="40" w:after="40"/>
              <w:rPr>
                <w:rFonts w:cs="Arial"/>
                <w:b/>
                <w:bCs/>
                <w:sz w:val="18"/>
                <w:szCs w:val="18"/>
              </w:rPr>
            </w:pPr>
          </w:p>
        </w:tc>
        <w:tc>
          <w:tcPr>
            <w:tcW w:w="6881" w:type="dxa"/>
            <w:tcBorders>
              <w:top w:val="dotted" w:sz="4" w:space="0" w:color="auto"/>
              <w:bottom w:val="dotted" w:sz="4" w:space="0" w:color="auto"/>
            </w:tcBorders>
          </w:tcPr>
          <w:p w:rsidR="00713046" w:rsidRPr="006A116A" w:rsidRDefault="00713046" w:rsidP="00B07628">
            <w:pPr>
              <w:spacing w:before="40" w:after="40"/>
              <w:rPr>
                <w:rFonts w:ascii="Verdana" w:hAnsi="Verdana" w:cs="Arial"/>
                <w:sz w:val="16"/>
                <w:szCs w:val="16"/>
              </w:rPr>
            </w:pPr>
            <w:r w:rsidRPr="006A116A">
              <w:rPr>
                <w:rFonts w:ascii="Verdana" w:hAnsi="Verdana" w:cs="Arial"/>
                <w:sz w:val="16"/>
                <w:szCs w:val="16"/>
              </w:rPr>
              <w:t>11.808.914-6</w:t>
            </w:r>
          </w:p>
        </w:tc>
      </w:tr>
      <w:tr w:rsidR="00713046" w:rsidRPr="00B07628" w:rsidTr="00DA6C5F">
        <w:tc>
          <w:tcPr>
            <w:tcW w:w="2770" w:type="dxa"/>
          </w:tcPr>
          <w:p w:rsidR="00713046" w:rsidRPr="00B07628" w:rsidRDefault="00713046" w:rsidP="00B07628">
            <w:pPr>
              <w:keepNext/>
              <w:spacing w:before="40" w:after="40"/>
              <w:ind w:left="360" w:hanging="360"/>
              <w:outlineLvl w:val="3"/>
              <w:rPr>
                <w:rFonts w:ascii="Verdana" w:hAnsi="Verdana"/>
                <w:sz w:val="16"/>
                <w:szCs w:val="16"/>
              </w:rPr>
            </w:pPr>
            <w:r>
              <w:rPr>
                <w:rFonts w:ascii="Verdana" w:hAnsi="Verdana"/>
                <w:sz w:val="16"/>
                <w:szCs w:val="16"/>
              </w:rPr>
              <w:t>Nacionalidad</w:t>
            </w:r>
          </w:p>
        </w:tc>
        <w:tc>
          <w:tcPr>
            <w:tcW w:w="200" w:type="dxa"/>
            <w:vAlign w:val="center"/>
          </w:tcPr>
          <w:p w:rsidR="00713046" w:rsidRPr="00B07628" w:rsidRDefault="00713046" w:rsidP="00B07628">
            <w:pPr>
              <w:spacing w:before="40" w:after="40"/>
              <w:rPr>
                <w:rFonts w:cs="Arial"/>
                <w:b/>
                <w:bCs/>
                <w:sz w:val="18"/>
                <w:szCs w:val="18"/>
              </w:rPr>
            </w:pPr>
          </w:p>
        </w:tc>
        <w:tc>
          <w:tcPr>
            <w:tcW w:w="6881" w:type="dxa"/>
            <w:tcBorders>
              <w:top w:val="dotted" w:sz="4" w:space="0" w:color="auto"/>
              <w:bottom w:val="dotted" w:sz="4" w:space="0" w:color="auto"/>
            </w:tcBorders>
          </w:tcPr>
          <w:p w:rsidR="00713046" w:rsidRPr="006A116A" w:rsidRDefault="00713046" w:rsidP="00B07628">
            <w:pPr>
              <w:spacing w:before="40" w:after="40"/>
              <w:rPr>
                <w:rFonts w:ascii="Verdana" w:hAnsi="Verdana" w:cs="Arial"/>
                <w:sz w:val="16"/>
                <w:szCs w:val="16"/>
              </w:rPr>
            </w:pPr>
            <w:r w:rsidRPr="006A116A">
              <w:rPr>
                <w:rFonts w:ascii="Verdana" w:hAnsi="Verdana" w:cs="Arial"/>
                <w:sz w:val="16"/>
                <w:szCs w:val="16"/>
              </w:rPr>
              <w:t>Chileno</w:t>
            </w:r>
          </w:p>
        </w:tc>
      </w:tr>
      <w:tr w:rsidR="00713046" w:rsidRPr="00B07628" w:rsidTr="00DA6C5F">
        <w:tc>
          <w:tcPr>
            <w:tcW w:w="2770" w:type="dxa"/>
          </w:tcPr>
          <w:p w:rsidR="00713046" w:rsidRPr="00B07628" w:rsidRDefault="00713046" w:rsidP="00B07628">
            <w:pPr>
              <w:keepNext/>
              <w:spacing w:before="40" w:after="40"/>
              <w:ind w:left="360" w:hanging="360"/>
              <w:outlineLvl w:val="3"/>
              <w:rPr>
                <w:rFonts w:ascii="Verdana" w:hAnsi="Verdana"/>
                <w:sz w:val="16"/>
                <w:szCs w:val="16"/>
              </w:rPr>
            </w:pPr>
            <w:r>
              <w:rPr>
                <w:rFonts w:ascii="Verdana" w:hAnsi="Verdana"/>
                <w:sz w:val="16"/>
                <w:szCs w:val="16"/>
              </w:rPr>
              <w:t>Licencia de Conducir</w:t>
            </w:r>
          </w:p>
        </w:tc>
        <w:tc>
          <w:tcPr>
            <w:tcW w:w="200" w:type="dxa"/>
            <w:vAlign w:val="center"/>
          </w:tcPr>
          <w:p w:rsidR="00713046" w:rsidRPr="00B07628" w:rsidRDefault="00713046" w:rsidP="00B07628">
            <w:pPr>
              <w:spacing w:before="40" w:after="40"/>
              <w:rPr>
                <w:rFonts w:cs="Arial"/>
                <w:b/>
                <w:bCs/>
                <w:sz w:val="18"/>
                <w:szCs w:val="18"/>
              </w:rPr>
            </w:pPr>
          </w:p>
        </w:tc>
        <w:tc>
          <w:tcPr>
            <w:tcW w:w="6881" w:type="dxa"/>
            <w:tcBorders>
              <w:top w:val="dotted" w:sz="4" w:space="0" w:color="auto"/>
              <w:bottom w:val="dotted" w:sz="4" w:space="0" w:color="auto"/>
            </w:tcBorders>
          </w:tcPr>
          <w:p w:rsidR="00713046" w:rsidRPr="006A116A" w:rsidRDefault="00713046" w:rsidP="00B07628">
            <w:pPr>
              <w:spacing w:before="40" w:after="40"/>
              <w:rPr>
                <w:rFonts w:ascii="Verdana" w:hAnsi="Verdana" w:cs="Arial"/>
                <w:sz w:val="16"/>
                <w:szCs w:val="16"/>
              </w:rPr>
            </w:pPr>
            <w:r w:rsidRPr="006A116A">
              <w:rPr>
                <w:rFonts w:ascii="Verdana" w:hAnsi="Verdana" w:cs="Arial"/>
                <w:sz w:val="16"/>
                <w:szCs w:val="16"/>
              </w:rPr>
              <w:t>Clase B</w:t>
            </w:r>
          </w:p>
        </w:tc>
      </w:tr>
      <w:tr w:rsidR="00713046" w:rsidRPr="00B07628" w:rsidTr="00DA6C5F">
        <w:tc>
          <w:tcPr>
            <w:tcW w:w="2770" w:type="dxa"/>
          </w:tcPr>
          <w:p w:rsidR="00713046" w:rsidRPr="00B07628" w:rsidRDefault="00713046" w:rsidP="00881912">
            <w:pPr>
              <w:keepNext/>
              <w:spacing w:before="40" w:after="40"/>
              <w:ind w:left="360" w:hanging="360"/>
              <w:outlineLvl w:val="3"/>
              <w:rPr>
                <w:rFonts w:ascii="Verdana" w:hAnsi="Verdana"/>
                <w:sz w:val="16"/>
                <w:szCs w:val="16"/>
              </w:rPr>
            </w:pPr>
            <w:r w:rsidRPr="00B07628">
              <w:rPr>
                <w:rFonts w:ascii="Verdana" w:hAnsi="Verdana"/>
                <w:sz w:val="16"/>
                <w:szCs w:val="16"/>
              </w:rPr>
              <w:t>Teléfono y/o casilla electrónica:</w:t>
            </w:r>
          </w:p>
        </w:tc>
        <w:tc>
          <w:tcPr>
            <w:tcW w:w="200" w:type="dxa"/>
            <w:vAlign w:val="center"/>
          </w:tcPr>
          <w:p w:rsidR="00713046" w:rsidRPr="00B07628" w:rsidRDefault="00713046" w:rsidP="00881912">
            <w:pPr>
              <w:spacing w:before="40" w:after="40"/>
              <w:rPr>
                <w:rFonts w:cs="Arial"/>
                <w:b/>
                <w:bCs/>
                <w:sz w:val="18"/>
                <w:szCs w:val="18"/>
              </w:rPr>
            </w:pPr>
            <w:r w:rsidRPr="00B07628">
              <w:rPr>
                <w:rFonts w:cs="Arial"/>
                <w:b/>
                <w:bCs/>
                <w:sz w:val="18"/>
                <w:szCs w:val="18"/>
              </w:rPr>
              <w:t>:</w:t>
            </w:r>
          </w:p>
        </w:tc>
        <w:tc>
          <w:tcPr>
            <w:tcW w:w="6881" w:type="dxa"/>
            <w:tcBorders>
              <w:top w:val="dotted" w:sz="4" w:space="0" w:color="auto"/>
              <w:bottom w:val="dotted" w:sz="4" w:space="0" w:color="auto"/>
            </w:tcBorders>
          </w:tcPr>
          <w:p w:rsidR="00713046" w:rsidRPr="006A116A" w:rsidRDefault="00713046" w:rsidP="00881912">
            <w:pPr>
              <w:spacing w:before="40" w:after="40"/>
              <w:rPr>
                <w:rFonts w:ascii="Verdana" w:hAnsi="Verdana" w:cs="Arial"/>
                <w:sz w:val="16"/>
                <w:szCs w:val="16"/>
              </w:rPr>
            </w:pPr>
            <w:r w:rsidRPr="006A116A">
              <w:rPr>
                <w:rFonts w:ascii="Verdana" w:hAnsi="Verdana" w:cs="Arial"/>
                <w:sz w:val="16"/>
                <w:szCs w:val="16"/>
              </w:rPr>
              <w:t>042-</w:t>
            </w:r>
            <w:r w:rsidR="006716B5" w:rsidRPr="006A116A">
              <w:rPr>
                <w:rFonts w:ascii="Verdana" w:hAnsi="Verdana" w:cs="Arial"/>
                <w:sz w:val="16"/>
                <w:szCs w:val="16"/>
              </w:rPr>
              <w:t>2</w:t>
            </w:r>
            <w:r w:rsidR="008C7AC2">
              <w:rPr>
                <w:rFonts w:ascii="Verdana" w:hAnsi="Verdana" w:cs="Arial"/>
                <w:sz w:val="16"/>
                <w:szCs w:val="16"/>
              </w:rPr>
              <w:t xml:space="preserve">249655 </w:t>
            </w:r>
            <w:r w:rsidR="00E23550">
              <w:rPr>
                <w:rFonts w:ascii="Verdana" w:hAnsi="Verdana" w:cs="Arial"/>
                <w:sz w:val="16"/>
                <w:szCs w:val="16"/>
              </w:rPr>
              <w:t>/ 99500899</w:t>
            </w:r>
            <w:r w:rsidRPr="006A116A">
              <w:rPr>
                <w:rFonts w:ascii="Verdana" w:hAnsi="Verdana" w:cs="Arial"/>
                <w:sz w:val="16"/>
                <w:szCs w:val="16"/>
              </w:rPr>
              <w:t xml:space="preserve"> / lagosr44</w:t>
            </w:r>
            <w:r w:rsidRPr="006A116A">
              <w:rPr>
                <w:rFonts w:ascii="Verdana" w:hAnsi="Verdana"/>
                <w:sz w:val="16"/>
                <w:szCs w:val="16"/>
              </w:rPr>
              <w:t>@</w:t>
            </w:r>
            <w:r w:rsidRPr="006A116A">
              <w:rPr>
                <w:rFonts w:ascii="Verdana" w:hAnsi="Verdana" w:cs="Arial"/>
                <w:sz w:val="16"/>
                <w:szCs w:val="16"/>
              </w:rPr>
              <w:t>yahoo.es</w:t>
            </w:r>
          </w:p>
        </w:tc>
      </w:tr>
    </w:tbl>
    <w:p w:rsidR="00B07628" w:rsidRDefault="00B07628" w:rsidP="00B07628">
      <w:pPr>
        <w:rPr>
          <w:rFonts w:cs="Arial"/>
          <w:sz w:val="18"/>
          <w:szCs w:val="18"/>
        </w:rPr>
      </w:pPr>
    </w:p>
    <w:p w:rsidR="00A33A41" w:rsidRPr="00B07628" w:rsidRDefault="00A33A41" w:rsidP="00B07628">
      <w:pPr>
        <w:rPr>
          <w:rFonts w:cs="Arial"/>
          <w:sz w:val="18"/>
          <w:szCs w:val="18"/>
        </w:rPr>
      </w:pPr>
    </w:p>
    <w:p w:rsidR="00B07628" w:rsidRPr="00B07628" w:rsidRDefault="00713046" w:rsidP="00B07628">
      <w:pPr>
        <w:numPr>
          <w:ilvl w:val="0"/>
          <w:numId w:val="32"/>
        </w:numPr>
        <w:jc w:val="both"/>
        <w:rPr>
          <w:b/>
          <w:caps/>
          <w:sz w:val="18"/>
          <w:szCs w:val="18"/>
        </w:rPr>
      </w:pPr>
      <w:r>
        <w:rPr>
          <w:b/>
          <w:caps/>
          <w:sz w:val="18"/>
          <w:szCs w:val="18"/>
        </w:rPr>
        <w:t>Título Obtenido</w:t>
      </w:r>
    </w:p>
    <w:p w:rsidR="00B07628" w:rsidRPr="00B07628" w:rsidRDefault="00B07628" w:rsidP="00B07628">
      <w:pPr>
        <w:rPr>
          <w:rFonts w:cs="Arial"/>
          <w:sz w:val="18"/>
          <w:szCs w:val="18"/>
        </w:rPr>
      </w:pPr>
    </w:p>
    <w:tbl>
      <w:tblPr>
        <w:tblW w:w="9790" w:type="dxa"/>
        <w:tblBorders>
          <w:top w:val="single" w:sz="4" w:space="0" w:color="808080"/>
          <w:left w:val="single" w:sz="4" w:space="0" w:color="808080"/>
          <w:bottom w:val="single" w:sz="4" w:space="0" w:color="808080"/>
          <w:right w:val="single" w:sz="4" w:space="0" w:color="808080"/>
          <w:insideH w:val="single" w:sz="4" w:space="0" w:color="999999"/>
        </w:tblBorders>
        <w:tblCellMar>
          <w:left w:w="70" w:type="dxa"/>
          <w:right w:w="70" w:type="dxa"/>
        </w:tblCellMar>
        <w:tblLook w:val="0000" w:firstRow="0" w:lastRow="0" w:firstColumn="0" w:lastColumn="0" w:noHBand="0" w:noVBand="0"/>
      </w:tblPr>
      <w:tblGrid>
        <w:gridCol w:w="2794"/>
        <w:gridCol w:w="220"/>
        <w:gridCol w:w="6776"/>
      </w:tblGrid>
      <w:tr w:rsidR="00B07628" w:rsidRPr="00B07628" w:rsidTr="00C114CF">
        <w:tc>
          <w:tcPr>
            <w:tcW w:w="2794" w:type="dxa"/>
            <w:tcBorders>
              <w:top w:val="single" w:sz="4" w:space="0" w:color="808080"/>
              <w:bottom w:val="nil"/>
            </w:tcBorders>
            <w:shd w:val="clear" w:color="auto" w:fill="FFFF99"/>
          </w:tcPr>
          <w:p w:rsidR="00B07628" w:rsidRPr="00B07628" w:rsidRDefault="00B07628" w:rsidP="00B07628">
            <w:pPr>
              <w:spacing w:before="40" w:after="40"/>
              <w:rPr>
                <w:rFonts w:ascii="Verdana" w:hAnsi="Verdana" w:cs="Arial"/>
                <w:b/>
                <w:sz w:val="16"/>
                <w:szCs w:val="16"/>
              </w:rPr>
            </w:pPr>
            <w:r w:rsidRPr="00B07628">
              <w:rPr>
                <w:rFonts w:ascii="Verdana" w:hAnsi="Verdana" w:cs="Arial"/>
                <w:b/>
                <w:sz w:val="16"/>
                <w:szCs w:val="16"/>
              </w:rPr>
              <w:t>Título obtenido</w:t>
            </w:r>
          </w:p>
        </w:tc>
        <w:tc>
          <w:tcPr>
            <w:tcW w:w="220" w:type="dxa"/>
            <w:tcBorders>
              <w:bottom w:val="nil"/>
            </w:tcBorders>
          </w:tcPr>
          <w:p w:rsidR="00B07628" w:rsidRPr="00B07628" w:rsidRDefault="00B07628" w:rsidP="00B07628">
            <w:pPr>
              <w:spacing w:before="40" w:after="40"/>
              <w:rPr>
                <w:rFonts w:ascii="Verdana" w:hAnsi="Verdana" w:cs="Arial"/>
                <w:b/>
                <w:sz w:val="16"/>
                <w:szCs w:val="16"/>
              </w:rPr>
            </w:pPr>
            <w:r w:rsidRPr="00B07628">
              <w:rPr>
                <w:rFonts w:ascii="Verdana" w:hAnsi="Verdana" w:cs="Arial"/>
                <w:b/>
                <w:sz w:val="16"/>
                <w:szCs w:val="16"/>
              </w:rPr>
              <w:t>:</w:t>
            </w:r>
          </w:p>
        </w:tc>
        <w:tc>
          <w:tcPr>
            <w:tcW w:w="6776" w:type="dxa"/>
          </w:tcPr>
          <w:p w:rsidR="00B07628" w:rsidRPr="00B07628" w:rsidRDefault="00276B60" w:rsidP="00B07628">
            <w:pPr>
              <w:spacing w:before="40" w:after="40"/>
              <w:rPr>
                <w:rFonts w:ascii="Verdana" w:hAnsi="Verdana" w:cs="Arial"/>
                <w:sz w:val="16"/>
                <w:szCs w:val="16"/>
              </w:rPr>
            </w:pPr>
            <w:r>
              <w:rPr>
                <w:rFonts w:ascii="Verdana" w:hAnsi="Verdana" w:cs="Arial"/>
                <w:sz w:val="16"/>
                <w:szCs w:val="16"/>
              </w:rPr>
              <w:t>Constructor Civil</w:t>
            </w:r>
          </w:p>
        </w:tc>
      </w:tr>
      <w:tr w:rsidR="00B07628" w:rsidRPr="00B07628" w:rsidTr="00C114CF">
        <w:tc>
          <w:tcPr>
            <w:tcW w:w="2794" w:type="dxa"/>
            <w:tcBorders>
              <w:top w:val="nil"/>
              <w:bottom w:val="nil"/>
            </w:tcBorders>
          </w:tcPr>
          <w:p w:rsidR="00B07628" w:rsidRPr="00B07628" w:rsidRDefault="00B07628" w:rsidP="00B07628">
            <w:pPr>
              <w:keepNext/>
              <w:spacing w:before="40" w:after="40"/>
              <w:outlineLvl w:val="3"/>
              <w:rPr>
                <w:rFonts w:ascii="Verdana" w:hAnsi="Verdana"/>
                <w:sz w:val="16"/>
                <w:szCs w:val="16"/>
              </w:rPr>
            </w:pPr>
            <w:r w:rsidRPr="00B07628">
              <w:rPr>
                <w:rFonts w:ascii="Verdana" w:hAnsi="Verdana"/>
                <w:sz w:val="16"/>
                <w:szCs w:val="16"/>
              </w:rPr>
              <w:t xml:space="preserve">Institución/Universidad </w:t>
            </w:r>
          </w:p>
        </w:tc>
        <w:tc>
          <w:tcPr>
            <w:tcW w:w="220" w:type="dxa"/>
            <w:tcBorders>
              <w:top w:val="nil"/>
              <w:bottom w:val="nil"/>
            </w:tcBorders>
          </w:tcPr>
          <w:p w:rsidR="00B07628" w:rsidRPr="00B07628" w:rsidRDefault="00B07628" w:rsidP="00B07628">
            <w:pPr>
              <w:spacing w:before="40" w:after="40"/>
              <w:rPr>
                <w:rFonts w:ascii="Verdana" w:hAnsi="Verdana" w:cs="Arial"/>
                <w:b/>
                <w:sz w:val="16"/>
                <w:szCs w:val="16"/>
              </w:rPr>
            </w:pPr>
            <w:r w:rsidRPr="00B07628">
              <w:rPr>
                <w:rFonts w:ascii="Verdana" w:hAnsi="Verdana" w:cs="Arial"/>
                <w:b/>
                <w:sz w:val="16"/>
                <w:szCs w:val="16"/>
              </w:rPr>
              <w:t>:</w:t>
            </w:r>
          </w:p>
        </w:tc>
        <w:tc>
          <w:tcPr>
            <w:tcW w:w="6776" w:type="dxa"/>
          </w:tcPr>
          <w:p w:rsidR="00B07628" w:rsidRPr="00276B60" w:rsidRDefault="00276B60" w:rsidP="00B07628">
            <w:pPr>
              <w:spacing w:before="40" w:after="40"/>
              <w:rPr>
                <w:rFonts w:ascii="Verdana" w:hAnsi="Verdana" w:cs="Arial"/>
                <w:sz w:val="16"/>
                <w:szCs w:val="16"/>
              </w:rPr>
            </w:pPr>
            <w:r w:rsidRPr="00276B60">
              <w:rPr>
                <w:rFonts w:ascii="Verdana" w:hAnsi="Verdana" w:cs="Arial"/>
                <w:sz w:val="16"/>
                <w:szCs w:val="16"/>
              </w:rPr>
              <w:t>Instituto Profesional Dr. Virginio Gómez, de la Universidad de Concepción</w:t>
            </w:r>
          </w:p>
        </w:tc>
      </w:tr>
      <w:tr w:rsidR="00B07628" w:rsidRPr="00B07628" w:rsidTr="00C114CF">
        <w:tc>
          <w:tcPr>
            <w:tcW w:w="2794" w:type="dxa"/>
            <w:tcBorders>
              <w:top w:val="nil"/>
              <w:bottom w:val="nil"/>
            </w:tcBorders>
          </w:tcPr>
          <w:p w:rsidR="00B07628" w:rsidRPr="00B07628" w:rsidRDefault="00B07628" w:rsidP="00B07628">
            <w:pPr>
              <w:spacing w:before="40" w:after="40"/>
              <w:rPr>
                <w:rFonts w:ascii="Verdana" w:hAnsi="Verdana" w:cs="Arial"/>
                <w:sz w:val="16"/>
                <w:szCs w:val="16"/>
              </w:rPr>
            </w:pPr>
            <w:r w:rsidRPr="00B07628">
              <w:rPr>
                <w:rFonts w:ascii="Verdana" w:hAnsi="Verdana" w:cs="Arial"/>
                <w:sz w:val="16"/>
                <w:szCs w:val="16"/>
              </w:rPr>
              <w:t>Ciudad - País</w:t>
            </w:r>
          </w:p>
        </w:tc>
        <w:tc>
          <w:tcPr>
            <w:tcW w:w="220" w:type="dxa"/>
            <w:tcBorders>
              <w:top w:val="nil"/>
              <w:bottom w:val="nil"/>
            </w:tcBorders>
          </w:tcPr>
          <w:p w:rsidR="00B07628" w:rsidRPr="00B07628" w:rsidRDefault="00B07628" w:rsidP="00B07628">
            <w:pPr>
              <w:spacing w:before="40" w:after="40"/>
              <w:rPr>
                <w:rFonts w:ascii="Verdana" w:hAnsi="Verdana" w:cs="Arial"/>
                <w:b/>
                <w:sz w:val="16"/>
                <w:szCs w:val="16"/>
              </w:rPr>
            </w:pPr>
            <w:r w:rsidRPr="00B07628">
              <w:rPr>
                <w:rFonts w:ascii="Verdana" w:hAnsi="Verdana" w:cs="Arial"/>
                <w:b/>
                <w:sz w:val="16"/>
                <w:szCs w:val="16"/>
              </w:rPr>
              <w:t>:</w:t>
            </w:r>
          </w:p>
        </w:tc>
        <w:tc>
          <w:tcPr>
            <w:tcW w:w="6776" w:type="dxa"/>
          </w:tcPr>
          <w:p w:rsidR="00B07628" w:rsidRPr="00B07628" w:rsidRDefault="00E145B9" w:rsidP="00B07628">
            <w:pPr>
              <w:spacing w:before="40" w:after="40"/>
              <w:rPr>
                <w:rFonts w:ascii="Verdana" w:hAnsi="Verdana" w:cs="Arial"/>
                <w:sz w:val="16"/>
                <w:szCs w:val="16"/>
              </w:rPr>
            </w:pPr>
            <w:r>
              <w:rPr>
                <w:rFonts w:ascii="Verdana" w:hAnsi="Verdana" w:cs="Arial"/>
                <w:sz w:val="16"/>
                <w:szCs w:val="16"/>
              </w:rPr>
              <w:t xml:space="preserve">Chillán </w:t>
            </w:r>
            <w:r w:rsidR="000F1FA2">
              <w:rPr>
                <w:rFonts w:ascii="Verdana" w:hAnsi="Verdana" w:cs="Arial"/>
                <w:sz w:val="16"/>
                <w:szCs w:val="16"/>
              </w:rPr>
              <w:t>–</w:t>
            </w:r>
            <w:r>
              <w:rPr>
                <w:rFonts w:ascii="Verdana" w:hAnsi="Verdana" w:cs="Arial"/>
                <w:sz w:val="16"/>
                <w:szCs w:val="16"/>
              </w:rPr>
              <w:t xml:space="preserve"> Chile</w:t>
            </w:r>
          </w:p>
        </w:tc>
      </w:tr>
      <w:tr w:rsidR="00B07628" w:rsidRPr="00B07628" w:rsidTr="00B130C6">
        <w:tc>
          <w:tcPr>
            <w:tcW w:w="2794" w:type="dxa"/>
            <w:tcBorders>
              <w:top w:val="nil"/>
              <w:bottom w:val="nil"/>
            </w:tcBorders>
          </w:tcPr>
          <w:p w:rsidR="00B07628" w:rsidRPr="00B07628" w:rsidRDefault="00B07628" w:rsidP="00B07628">
            <w:pPr>
              <w:spacing w:before="40" w:after="40"/>
              <w:rPr>
                <w:rFonts w:ascii="Verdana" w:hAnsi="Verdana" w:cs="Arial"/>
                <w:sz w:val="16"/>
                <w:szCs w:val="16"/>
              </w:rPr>
            </w:pPr>
            <w:r w:rsidRPr="00B07628">
              <w:rPr>
                <w:rFonts w:ascii="Verdana" w:hAnsi="Verdana" w:cs="Arial"/>
                <w:sz w:val="16"/>
                <w:szCs w:val="16"/>
              </w:rPr>
              <w:t>Fecha de titulación</w:t>
            </w:r>
          </w:p>
        </w:tc>
        <w:tc>
          <w:tcPr>
            <w:tcW w:w="220" w:type="dxa"/>
            <w:tcBorders>
              <w:top w:val="nil"/>
              <w:bottom w:val="nil"/>
            </w:tcBorders>
          </w:tcPr>
          <w:p w:rsidR="00B07628" w:rsidRPr="00B07628" w:rsidRDefault="00B07628" w:rsidP="00B07628">
            <w:pPr>
              <w:spacing w:before="40" w:after="40"/>
              <w:rPr>
                <w:rFonts w:ascii="Verdana" w:hAnsi="Verdana" w:cs="Arial"/>
                <w:b/>
                <w:sz w:val="16"/>
                <w:szCs w:val="16"/>
              </w:rPr>
            </w:pPr>
            <w:r w:rsidRPr="00B07628">
              <w:rPr>
                <w:rFonts w:ascii="Verdana" w:hAnsi="Verdana" w:cs="Arial"/>
                <w:b/>
                <w:sz w:val="16"/>
                <w:szCs w:val="16"/>
              </w:rPr>
              <w:t>:</w:t>
            </w:r>
          </w:p>
        </w:tc>
        <w:tc>
          <w:tcPr>
            <w:tcW w:w="6776" w:type="dxa"/>
          </w:tcPr>
          <w:p w:rsidR="00B07628" w:rsidRPr="00B07628" w:rsidRDefault="00E145B9" w:rsidP="00B07628">
            <w:pPr>
              <w:spacing w:before="40" w:after="40"/>
              <w:rPr>
                <w:rFonts w:ascii="Verdana" w:hAnsi="Verdana" w:cs="Arial"/>
                <w:sz w:val="16"/>
                <w:szCs w:val="16"/>
                <w:lang w:val="es-ES"/>
              </w:rPr>
            </w:pPr>
            <w:r>
              <w:rPr>
                <w:rFonts w:ascii="Verdana" w:hAnsi="Verdana" w:cs="Arial"/>
                <w:sz w:val="16"/>
                <w:szCs w:val="16"/>
                <w:lang w:val="es-ES"/>
              </w:rPr>
              <w:t>28 de Mayo de 2001</w:t>
            </w:r>
          </w:p>
        </w:tc>
      </w:tr>
      <w:tr w:rsidR="00B130C6" w:rsidRPr="00B07628" w:rsidTr="00C114CF">
        <w:tc>
          <w:tcPr>
            <w:tcW w:w="2794" w:type="dxa"/>
            <w:tcBorders>
              <w:top w:val="nil"/>
              <w:bottom w:val="single" w:sz="4" w:space="0" w:color="808080"/>
            </w:tcBorders>
          </w:tcPr>
          <w:p w:rsidR="00B130C6" w:rsidRPr="00B07628" w:rsidRDefault="00B130C6" w:rsidP="00B130C6">
            <w:pPr>
              <w:spacing w:before="40" w:after="40"/>
              <w:rPr>
                <w:rFonts w:ascii="Verdana" w:hAnsi="Verdana" w:cs="Arial"/>
                <w:sz w:val="16"/>
                <w:szCs w:val="16"/>
              </w:rPr>
            </w:pPr>
            <w:r>
              <w:rPr>
                <w:rFonts w:ascii="Verdana" w:hAnsi="Verdana" w:cs="Arial"/>
                <w:sz w:val="16"/>
                <w:szCs w:val="16"/>
              </w:rPr>
              <w:t xml:space="preserve">Enfoque de Tesis </w:t>
            </w:r>
            <w:r w:rsidR="002F0376">
              <w:rPr>
                <w:rFonts w:ascii="Verdana" w:hAnsi="Verdana" w:cs="Arial"/>
                <w:sz w:val="16"/>
                <w:szCs w:val="16"/>
              </w:rPr>
              <w:t xml:space="preserve">para obtención </w:t>
            </w:r>
            <w:r>
              <w:rPr>
                <w:rFonts w:ascii="Verdana" w:hAnsi="Verdana" w:cs="Arial"/>
                <w:sz w:val="16"/>
                <w:szCs w:val="16"/>
              </w:rPr>
              <w:t>Titulo</w:t>
            </w:r>
          </w:p>
        </w:tc>
        <w:tc>
          <w:tcPr>
            <w:tcW w:w="220" w:type="dxa"/>
            <w:tcBorders>
              <w:top w:val="nil"/>
            </w:tcBorders>
          </w:tcPr>
          <w:p w:rsidR="00B130C6" w:rsidRPr="00B07628" w:rsidRDefault="00B130C6" w:rsidP="00B07628">
            <w:pPr>
              <w:spacing w:before="40" w:after="40"/>
              <w:rPr>
                <w:rFonts w:ascii="Verdana" w:hAnsi="Verdana" w:cs="Arial"/>
                <w:b/>
                <w:sz w:val="16"/>
                <w:szCs w:val="16"/>
              </w:rPr>
            </w:pPr>
            <w:r>
              <w:rPr>
                <w:rFonts w:ascii="Verdana" w:hAnsi="Verdana" w:cs="Arial"/>
                <w:b/>
                <w:sz w:val="16"/>
                <w:szCs w:val="16"/>
              </w:rPr>
              <w:t xml:space="preserve">: </w:t>
            </w:r>
          </w:p>
        </w:tc>
        <w:tc>
          <w:tcPr>
            <w:tcW w:w="6776" w:type="dxa"/>
          </w:tcPr>
          <w:p w:rsidR="00B130C6" w:rsidRDefault="00B130C6" w:rsidP="00B07628">
            <w:pPr>
              <w:spacing w:before="40" w:after="40"/>
              <w:rPr>
                <w:rFonts w:ascii="Verdana" w:hAnsi="Verdana" w:cs="Arial"/>
                <w:sz w:val="16"/>
                <w:szCs w:val="16"/>
                <w:lang w:val="es-ES"/>
              </w:rPr>
            </w:pPr>
            <w:r>
              <w:rPr>
                <w:rFonts w:ascii="Verdana" w:hAnsi="Verdana" w:cs="Arial"/>
                <w:sz w:val="16"/>
                <w:szCs w:val="16"/>
                <w:lang w:val="es-ES"/>
              </w:rPr>
              <w:t>“Planta Tratamiento de Aguas Servidas”, empresa IANSA S.A., ubicada en la ciudad de Chillán.</w:t>
            </w:r>
          </w:p>
        </w:tc>
      </w:tr>
    </w:tbl>
    <w:p w:rsidR="00B07628" w:rsidRPr="00B07628" w:rsidRDefault="00B07628" w:rsidP="00B07628">
      <w:pPr>
        <w:rPr>
          <w:rFonts w:cs="Arial"/>
          <w:sz w:val="18"/>
          <w:szCs w:val="18"/>
        </w:rPr>
      </w:pPr>
    </w:p>
    <w:p w:rsidR="00B07628" w:rsidRDefault="00B07628" w:rsidP="00B07628">
      <w:pPr>
        <w:rPr>
          <w:rFonts w:ascii="Verdana" w:hAnsi="Verdana" w:cs="Arial"/>
          <w:sz w:val="18"/>
          <w:szCs w:val="18"/>
          <w:lang w:val="es-ES"/>
        </w:rPr>
      </w:pPr>
    </w:p>
    <w:p w:rsidR="009071FE" w:rsidRPr="00B07628" w:rsidRDefault="009071FE" w:rsidP="009071FE">
      <w:pPr>
        <w:numPr>
          <w:ilvl w:val="0"/>
          <w:numId w:val="32"/>
        </w:numPr>
        <w:jc w:val="both"/>
        <w:rPr>
          <w:b/>
          <w:caps/>
          <w:sz w:val="18"/>
          <w:szCs w:val="18"/>
        </w:rPr>
      </w:pPr>
      <w:r>
        <w:rPr>
          <w:b/>
          <w:caps/>
          <w:sz w:val="18"/>
          <w:szCs w:val="18"/>
        </w:rPr>
        <w:t>PRACTICA PROFESIONAL</w:t>
      </w:r>
    </w:p>
    <w:p w:rsidR="009071FE" w:rsidRPr="00B07628" w:rsidRDefault="009071FE" w:rsidP="009071FE">
      <w:pPr>
        <w:rPr>
          <w:rFonts w:cs="Arial"/>
          <w:sz w:val="18"/>
          <w:szCs w:val="18"/>
        </w:rPr>
      </w:pPr>
    </w:p>
    <w:tbl>
      <w:tblPr>
        <w:tblW w:w="9790" w:type="dxa"/>
        <w:tblBorders>
          <w:top w:val="single" w:sz="4" w:space="0" w:color="808080"/>
          <w:left w:val="single" w:sz="4" w:space="0" w:color="808080"/>
          <w:bottom w:val="single" w:sz="4" w:space="0" w:color="808080"/>
          <w:right w:val="single" w:sz="4" w:space="0" w:color="808080"/>
          <w:insideH w:val="single" w:sz="4" w:space="0" w:color="999999"/>
        </w:tblBorders>
        <w:tblCellMar>
          <w:left w:w="70" w:type="dxa"/>
          <w:right w:w="70" w:type="dxa"/>
        </w:tblCellMar>
        <w:tblLook w:val="0000" w:firstRow="0" w:lastRow="0" w:firstColumn="0" w:lastColumn="0" w:noHBand="0" w:noVBand="0"/>
      </w:tblPr>
      <w:tblGrid>
        <w:gridCol w:w="2794"/>
        <w:gridCol w:w="220"/>
        <w:gridCol w:w="6776"/>
      </w:tblGrid>
      <w:tr w:rsidR="009071FE" w:rsidRPr="00B07628" w:rsidTr="00881912">
        <w:tc>
          <w:tcPr>
            <w:tcW w:w="2794" w:type="dxa"/>
            <w:tcBorders>
              <w:top w:val="single" w:sz="4" w:space="0" w:color="808080"/>
              <w:bottom w:val="nil"/>
            </w:tcBorders>
            <w:shd w:val="clear" w:color="auto" w:fill="FFFF99"/>
          </w:tcPr>
          <w:p w:rsidR="009071FE" w:rsidRPr="00B07628" w:rsidRDefault="009071FE" w:rsidP="009071FE">
            <w:pPr>
              <w:spacing w:before="40" w:after="40"/>
              <w:jc w:val="center"/>
              <w:rPr>
                <w:rFonts w:ascii="Verdana" w:hAnsi="Verdana" w:cs="Arial"/>
                <w:b/>
                <w:sz w:val="16"/>
                <w:szCs w:val="16"/>
              </w:rPr>
            </w:pPr>
            <w:r w:rsidRPr="00B07628">
              <w:rPr>
                <w:rFonts w:ascii="Verdana" w:hAnsi="Verdana"/>
                <w:b/>
                <w:sz w:val="16"/>
                <w:szCs w:val="16"/>
              </w:rPr>
              <w:t>Nombre del cargo</w:t>
            </w:r>
          </w:p>
        </w:tc>
        <w:tc>
          <w:tcPr>
            <w:tcW w:w="220" w:type="dxa"/>
            <w:tcBorders>
              <w:bottom w:val="nil"/>
            </w:tcBorders>
          </w:tcPr>
          <w:p w:rsidR="009071FE" w:rsidRPr="00B07628" w:rsidRDefault="009071FE" w:rsidP="00881912">
            <w:pPr>
              <w:spacing w:before="40" w:after="40"/>
              <w:rPr>
                <w:rFonts w:ascii="Verdana" w:hAnsi="Verdana" w:cs="Arial"/>
                <w:b/>
                <w:sz w:val="16"/>
                <w:szCs w:val="16"/>
              </w:rPr>
            </w:pPr>
            <w:r w:rsidRPr="00B07628">
              <w:rPr>
                <w:rFonts w:ascii="Verdana" w:hAnsi="Verdana" w:cs="Arial"/>
                <w:b/>
                <w:sz w:val="16"/>
                <w:szCs w:val="16"/>
              </w:rPr>
              <w:t>:</w:t>
            </w:r>
          </w:p>
        </w:tc>
        <w:tc>
          <w:tcPr>
            <w:tcW w:w="6776" w:type="dxa"/>
          </w:tcPr>
          <w:p w:rsidR="009071FE" w:rsidRPr="00B07628" w:rsidRDefault="006774FF" w:rsidP="00881912">
            <w:pPr>
              <w:spacing w:before="40" w:after="40"/>
              <w:rPr>
                <w:rFonts w:ascii="Verdana" w:hAnsi="Verdana" w:cs="Arial"/>
                <w:sz w:val="16"/>
                <w:szCs w:val="16"/>
              </w:rPr>
            </w:pPr>
            <w:r>
              <w:rPr>
                <w:rFonts w:ascii="Verdana" w:hAnsi="Verdana" w:cs="Arial"/>
                <w:sz w:val="16"/>
                <w:szCs w:val="16"/>
              </w:rPr>
              <w:t xml:space="preserve">Supervisor </w:t>
            </w:r>
          </w:p>
        </w:tc>
      </w:tr>
      <w:tr w:rsidR="009071FE" w:rsidRPr="00B07628" w:rsidTr="00881912">
        <w:tc>
          <w:tcPr>
            <w:tcW w:w="2794" w:type="dxa"/>
            <w:tcBorders>
              <w:top w:val="nil"/>
              <w:bottom w:val="nil"/>
            </w:tcBorders>
          </w:tcPr>
          <w:p w:rsidR="009071FE" w:rsidRPr="00B07628" w:rsidRDefault="009071FE" w:rsidP="00881912">
            <w:pPr>
              <w:spacing w:before="40" w:after="40"/>
              <w:rPr>
                <w:rFonts w:ascii="Verdana" w:hAnsi="Verdana" w:cs="Arial"/>
                <w:sz w:val="16"/>
                <w:szCs w:val="16"/>
              </w:rPr>
            </w:pPr>
            <w:r w:rsidRPr="00B07628">
              <w:rPr>
                <w:rFonts w:ascii="Verdana" w:hAnsi="Verdana" w:cs="Arial"/>
                <w:sz w:val="16"/>
                <w:szCs w:val="16"/>
              </w:rPr>
              <w:t>Organismo/Empresa</w:t>
            </w:r>
          </w:p>
        </w:tc>
        <w:tc>
          <w:tcPr>
            <w:tcW w:w="220" w:type="dxa"/>
            <w:tcBorders>
              <w:top w:val="nil"/>
              <w:bottom w:val="nil"/>
            </w:tcBorders>
          </w:tcPr>
          <w:p w:rsidR="009071FE" w:rsidRPr="00B07628" w:rsidRDefault="009071FE" w:rsidP="00881912">
            <w:pPr>
              <w:spacing w:before="40" w:after="40"/>
              <w:rPr>
                <w:rFonts w:ascii="Verdana" w:hAnsi="Verdana" w:cs="Arial"/>
                <w:b/>
                <w:sz w:val="16"/>
                <w:szCs w:val="16"/>
              </w:rPr>
            </w:pPr>
            <w:r w:rsidRPr="00B07628">
              <w:rPr>
                <w:rFonts w:ascii="Verdana" w:hAnsi="Verdana" w:cs="Arial"/>
                <w:b/>
                <w:sz w:val="16"/>
                <w:szCs w:val="16"/>
              </w:rPr>
              <w:t>:</w:t>
            </w:r>
          </w:p>
        </w:tc>
        <w:tc>
          <w:tcPr>
            <w:tcW w:w="6776" w:type="dxa"/>
          </w:tcPr>
          <w:p w:rsidR="009071FE" w:rsidRPr="00276B60" w:rsidRDefault="009071FE" w:rsidP="00881912">
            <w:pPr>
              <w:spacing w:before="40" w:after="40"/>
              <w:rPr>
                <w:rFonts w:ascii="Verdana" w:hAnsi="Verdana" w:cs="Arial"/>
                <w:sz w:val="16"/>
                <w:szCs w:val="16"/>
              </w:rPr>
            </w:pPr>
            <w:r>
              <w:rPr>
                <w:rFonts w:ascii="Verdana" w:hAnsi="Verdana" w:cs="Arial"/>
                <w:sz w:val="16"/>
                <w:szCs w:val="16"/>
              </w:rPr>
              <w:t xml:space="preserve">Constructora </w:t>
            </w:r>
            <w:proofErr w:type="spellStart"/>
            <w:r>
              <w:rPr>
                <w:rFonts w:ascii="Verdana" w:hAnsi="Verdana" w:cs="Arial"/>
                <w:sz w:val="16"/>
                <w:szCs w:val="16"/>
              </w:rPr>
              <w:t>Tribasa</w:t>
            </w:r>
            <w:proofErr w:type="spellEnd"/>
            <w:r>
              <w:rPr>
                <w:rFonts w:ascii="Verdana" w:hAnsi="Verdana" w:cs="Arial"/>
                <w:sz w:val="16"/>
                <w:szCs w:val="16"/>
              </w:rPr>
              <w:t xml:space="preserve"> - </w:t>
            </w:r>
            <w:proofErr w:type="spellStart"/>
            <w:r>
              <w:rPr>
                <w:rFonts w:ascii="Verdana" w:hAnsi="Verdana" w:cs="Arial"/>
                <w:sz w:val="16"/>
                <w:szCs w:val="16"/>
              </w:rPr>
              <w:t>Inela</w:t>
            </w:r>
            <w:proofErr w:type="spellEnd"/>
          </w:p>
        </w:tc>
      </w:tr>
      <w:tr w:rsidR="009071FE" w:rsidRPr="00B07628" w:rsidTr="00881912">
        <w:tc>
          <w:tcPr>
            <w:tcW w:w="2794" w:type="dxa"/>
            <w:tcBorders>
              <w:top w:val="nil"/>
              <w:bottom w:val="nil"/>
            </w:tcBorders>
          </w:tcPr>
          <w:p w:rsidR="009071FE" w:rsidRPr="00B07628" w:rsidRDefault="009071FE" w:rsidP="00881912">
            <w:pPr>
              <w:spacing w:before="40" w:after="40"/>
              <w:rPr>
                <w:rFonts w:ascii="Verdana" w:hAnsi="Verdana" w:cs="Arial"/>
                <w:sz w:val="16"/>
                <w:szCs w:val="16"/>
              </w:rPr>
            </w:pPr>
            <w:r w:rsidRPr="00B07628">
              <w:rPr>
                <w:rFonts w:ascii="Verdana" w:hAnsi="Verdana" w:cs="Arial"/>
                <w:sz w:val="16"/>
                <w:szCs w:val="16"/>
              </w:rPr>
              <w:t>Período (Desde – Hasta)</w:t>
            </w:r>
          </w:p>
        </w:tc>
        <w:tc>
          <w:tcPr>
            <w:tcW w:w="220" w:type="dxa"/>
            <w:tcBorders>
              <w:top w:val="nil"/>
              <w:bottom w:val="nil"/>
            </w:tcBorders>
          </w:tcPr>
          <w:p w:rsidR="009071FE" w:rsidRPr="00B07628" w:rsidRDefault="009071FE" w:rsidP="00881912">
            <w:pPr>
              <w:spacing w:before="40" w:after="40"/>
              <w:rPr>
                <w:rFonts w:ascii="Verdana" w:hAnsi="Verdana" w:cs="Arial"/>
                <w:b/>
                <w:sz w:val="16"/>
                <w:szCs w:val="16"/>
              </w:rPr>
            </w:pPr>
            <w:r w:rsidRPr="00B07628">
              <w:rPr>
                <w:rFonts w:ascii="Verdana" w:hAnsi="Verdana" w:cs="Arial"/>
                <w:b/>
                <w:sz w:val="16"/>
                <w:szCs w:val="16"/>
              </w:rPr>
              <w:t>:</w:t>
            </w:r>
          </w:p>
        </w:tc>
        <w:tc>
          <w:tcPr>
            <w:tcW w:w="6776" w:type="dxa"/>
          </w:tcPr>
          <w:p w:rsidR="009071FE" w:rsidRDefault="006774FF" w:rsidP="00881912">
            <w:pPr>
              <w:spacing w:before="40" w:after="40"/>
              <w:rPr>
                <w:rFonts w:ascii="Verdana" w:hAnsi="Verdana" w:cs="Arial"/>
                <w:sz w:val="16"/>
                <w:szCs w:val="16"/>
              </w:rPr>
            </w:pPr>
            <w:r>
              <w:rPr>
                <w:rFonts w:ascii="Verdana" w:hAnsi="Verdana" w:cs="Arial"/>
                <w:sz w:val="16"/>
                <w:szCs w:val="16"/>
              </w:rPr>
              <w:t xml:space="preserve">1997 / Enero-Marzo </w:t>
            </w:r>
          </w:p>
          <w:p w:rsidR="006774FF" w:rsidRPr="00B07628" w:rsidRDefault="006774FF" w:rsidP="00881912">
            <w:pPr>
              <w:spacing w:before="40" w:after="40"/>
              <w:rPr>
                <w:rFonts w:ascii="Verdana" w:hAnsi="Verdana" w:cs="Arial"/>
                <w:sz w:val="16"/>
                <w:szCs w:val="16"/>
              </w:rPr>
            </w:pPr>
            <w:r>
              <w:rPr>
                <w:rFonts w:ascii="Verdana" w:hAnsi="Verdana" w:cs="Arial"/>
                <w:sz w:val="16"/>
                <w:szCs w:val="16"/>
              </w:rPr>
              <w:t>1998 / Enero-Marzo</w:t>
            </w:r>
          </w:p>
        </w:tc>
      </w:tr>
      <w:tr w:rsidR="009071FE" w:rsidRPr="00B07628" w:rsidTr="00881912">
        <w:tc>
          <w:tcPr>
            <w:tcW w:w="2794" w:type="dxa"/>
            <w:tcBorders>
              <w:top w:val="nil"/>
              <w:bottom w:val="single" w:sz="4" w:space="0" w:color="808080"/>
            </w:tcBorders>
          </w:tcPr>
          <w:p w:rsidR="009071FE" w:rsidRPr="00B07628" w:rsidRDefault="009071FE" w:rsidP="009071FE">
            <w:pPr>
              <w:spacing w:before="80" w:after="80"/>
              <w:rPr>
                <w:rFonts w:ascii="Verdana" w:hAnsi="Verdana" w:cs="Arial"/>
                <w:sz w:val="16"/>
                <w:szCs w:val="16"/>
              </w:rPr>
            </w:pPr>
            <w:r>
              <w:rPr>
                <w:rFonts w:ascii="Verdana" w:hAnsi="Verdana" w:cs="Arial"/>
                <w:sz w:val="16"/>
                <w:szCs w:val="16"/>
              </w:rPr>
              <w:t>Principales funciones</w:t>
            </w:r>
          </w:p>
        </w:tc>
        <w:tc>
          <w:tcPr>
            <w:tcW w:w="220" w:type="dxa"/>
            <w:tcBorders>
              <w:top w:val="nil"/>
            </w:tcBorders>
          </w:tcPr>
          <w:p w:rsidR="009071FE" w:rsidRPr="00B07628" w:rsidRDefault="009071FE" w:rsidP="00881912">
            <w:pPr>
              <w:spacing w:before="40" w:after="40"/>
              <w:rPr>
                <w:rFonts w:ascii="Verdana" w:hAnsi="Verdana" w:cs="Arial"/>
                <w:b/>
                <w:sz w:val="16"/>
                <w:szCs w:val="16"/>
              </w:rPr>
            </w:pPr>
            <w:r w:rsidRPr="00B07628">
              <w:rPr>
                <w:rFonts w:ascii="Verdana" w:hAnsi="Verdana" w:cs="Arial"/>
                <w:b/>
                <w:sz w:val="16"/>
                <w:szCs w:val="16"/>
              </w:rPr>
              <w:t>:</w:t>
            </w:r>
          </w:p>
        </w:tc>
        <w:tc>
          <w:tcPr>
            <w:tcW w:w="6776" w:type="dxa"/>
          </w:tcPr>
          <w:p w:rsidR="006774FF" w:rsidRPr="00253AEC" w:rsidRDefault="006774FF" w:rsidP="006774FF">
            <w:pPr>
              <w:spacing w:line="360" w:lineRule="auto"/>
              <w:jc w:val="both"/>
              <w:rPr>
                <w:rFonts w:ascii="Verdana" w:hAnsi="Verdana"/>
                <w:sz w:val="16"/>
                <w:szCs w:val="16"/>
              </w:rPr>
            </w:pPr>
            <w:r>
              <w:rPr>
                <w:rFonts w:ascii="Verdana" w:hAnsi="Verdana"/>
                <w:sz w:val="16"/>
                <w:szCs w:val="16"/>
              </w:rPr>
              <w:t xml:space="preserve">Asistente en labores técnicas en planta de asfalto en la localidad de Confluencia, supervisando tramo 3 y 6 de autopista en obra Acceso Norte a Concepción, Autopista del </w:t>
            </w:r>
            <w:proofErr w:type="spellStart"/>
            <w:r>
              <w:rPr>
                <w:rFonts w:ascii="Verdana" w:hAnsi="Verdana"/>
                <w:sz w:val="16"/>
                <w:szCs w:val="16"/>
              </w:rPr>
              <w:t>Itata</w:t>
            </w:r>
            <w:proofErr w:type="spellEnd"/>
            <w:r>
              <w:rPr>
                <w:rFonts w:ascii="Verdana" w:hAnsi="Verdana"/>
                <w:sz w:val="16"/>
                <w:szCs w:val="16"/>
              </w:rPr>
              <w:t>.</w:t>
            </w:r>
          </w:p>
          <w:p w:rsidR="009071FE" w:rsidRPr="006774FF" w:rsidRDefault="009071FE" w:rsidP="00881912">
            <w:pPr>
              <w:spacing w:before="40" w:after="40"/>
              <w:rPr>
                <w:rFonts w:ascii="Verdana" w:hAnsi="Verdana" w:cs="Arial"/>
                <w:sz w:val="16"/>
                <w:szCs w:val="16"/>
              </w:rPr>
            </w:pPr>
          </w:p>
        </w:tc>
      </w:tr>
    </w:tbl>
    <w:p w:rsidR="009071FE" w:rsidRDefault="009071FE" w:rsidP="00B07628">
      <w:pPr>
        <w:rPr>
          <w:rFonts w:ascii="Verdana" w:hAnsi="Verdana" w:cs="Arial"/>
          <w:sz w:val="18"/>
          <w:szCs w:val="18"/>
          <w:lang w:val="es-ES"/>
        </w:rPr>
      </w:pPr>
    </w:p>
    <w:p w:rsidR="00A33A41" w:rsidRPr="00B07628" w:rsidRDefault="00A33A41" w:rsidP="00B07628">
      <w:pPr>
        <w:rPr>
          <w:rFonts w:ascii="Verdana" w:hAnsi="Verdana" w:cs="Arial"/>
          <w:sz w:val="18"/>
          <w:szCs w:val="18"/>
          <w:lang w:val="es-ES"/>
        </w:rPr>
      </w:pPr>
    </w:p>
    <w:p w:rsidR="00B07628" w:rsidRPr="00B07628" w:rsidRDefault="00B07628" w:rsidP="00B07628">
      <w:pPr>
        <w:numPr>
          <w:ilvl w:val="0"/>
          <w:numId w:val="32"/>
        </w:numPr>
        <w:rPr>
          <w:rFonts w:cs="Arial"/>
          <w:b/>
          <w:sz w:val="18"/>
          <w:szCs w:val="18"/>
        </w:rPr>
      </w:pPr>
      <w:r w:rsidRPr="00B07628">
        <w:rPr>
          <w:rFonts w:cs="Arial"/>
          <w:b/>
          <w:caps/>
          <w:sz w:val="18"/>
          <w:szCs w:val="18"/>
        </w:rPr>
        <w:t>cURSOS DE CAPACITACIÓN Y PERFECCIONAMIENTO</w:t>
      </w:r>
    </w:p>
    <w:p w:rsidR="00B07628" w:rsidRPr="00B07628" w:rsidRDefault="00B07628" w:rsidP="00B07628">
      <w:pPr>
        <w:rPr>
          <w:rFonts w:cs="Arial"/>
          <w:sz w:val="18"/>
          <w:szCs w:val="18"/>
        </w:rPr>
      </w:pPr>
    </w:p>
    <w:tbl>
      <w:tblPr>
        <w:tblW w:w="98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988"/>
        <w:gridCol w:w="2160"/>
        <w:gridCol w:w="1620"/>
        <w:gridCol w:w="1080"/>
        <w:gridCol w:w="1980"/>
      </w:tblGrid>
      <w:tr w:rsidR="004F2D69" w:rsidRPr="00B07628" w:rsidTr="004F2D69">
        <w:tc>
          <w:tcPr>
            <w:tcW w:w="2988" w:type="dxa"/>
            <w:shd w:val="clear" w:color="auto" w:fill="FFFF99"/>
          </w:tcPr>
          <w:p w:rsidR="004F2D69" w:rsidRPr="00B07628" w:rsidRDefault="004F2D69" w:rsidP="00B07628">
            <w:pPr>
              <w:jc w:val="center"/>
              <w:rPr>
                <w:rFonts w:ascii="Verdana" w:hAnsi="Verdana" w:cs="Arial"/>
                <w:b/>
                <w:sz w:val="16"/>
                <w:szCs w:val="16"/>
              </w:rPr>
            </w:pPr>
            <w:r w:rsidRPr="00B07628">
              <w:rPr>
                <w:rFonts w:ascii="Verdana" w:hAnsi="Verdana" w:cs="Arial"/>
                <w:b/>
                <w:sz w:val="16"/>
                <w:szCs w:val="16"/>
              </w:rPr>
              <w:t>Nombre actividad</w:t>
            </w:r>
          </w:p>
        </w:tc>
        <w:tc>
          <w:tcPr>
            <w:tcW w:w="2160" w:type="dxa"/>
            <w:shd w:val="clear" w:color="auto" w:fill="FFFF99"/>
          </w:tcPr>
          <w:p w:rsidR="004F2D69" w:rsidRPr="00B07628" w:rsidRDefault="004F2D69" w:rsidP="00B07628">
            <w:pPr>
              <w:jc w:val="center"/>
              <w:rPr>
                <w:rFonts w:ascii="Verdana" w:hAnsi="Verdana" w:cs="Arial"/>
                <w:b/>
                <w:sz w:val="16"/>
                <w:szCs w:val="16"/>
              </w:rPr>
            </w:pPr>
            <w:r w:rsidRPr="00B07628">
              <w:rPr>
                <w:rFonts w:ascii="Verdana" w:hAnsi="Verdana" w:cs="Arial"/>
                <w:b/>
                <w:sz w:val="16"/>
                <w:szCs w:val="16"/>
              </w:rPr>
              <w:t>Organismo</w:t>
            </w:r>
          </w:p>
        </w:tc>
        <w:tc>
          <w:tcPr>
            <w:tcW w:w="1620" w:type="dxa"/>
            <w:shd w:val="clear" w:color="auto" w:fill="FFFF99"/>
          </w:tcPr>
          <w:p w:rsidR="004F2D69" w:rsidRPr="00B07628" w:rsidRDefault="004F2D69" w:rsidP="00B07628">
            <w:pPr>
              <w:jc w:val="center"/>
              <w:rPr>
                <w:rFonts w:ascii="Verdana" w:hAnsi="Verdana" w:cs="Arial"/>
                <w:b/>
                <w:sz w:val="16"/>
                <w:szCs w:val="16"/>
              </w:rPr>
            </w:pPr>
            <w:r w:rsidRPr="00B07628">
              <w:rPr>
                <w:rFonts w:ascii="Verdana" w:hAnsi="Verdana" w:cs="Arial"/>
                <w:b/>
                <w:sz w:val="16"/>
                <w:szCs w:val="16"/>
              </w:rPr>
              <w:t>Fecha</w:t>
            </w:r>
          </w:p>
          <w:p w:rsidR="004F2D69" w:rsidRPr="00B07628" w:rsidRDefault="004F2D69" w:rsidP="00B07628">
            <w:pPr>
              <w:jc w:val="center"/>
              <w:rPr>
                <w:rFonts w:ascii="Verdana" w:hAnsi="Verdana" w:cs="Arial"/>
                <w:b/>
                <w:sz w:val="16"/>
                <w:szCs w:val="16"/>
              </w:rPr>
            </w:pPr>
            <w:r w:rsidRPr="00B07628">
              <w:rPr>
                <w:rFonts w:ascii="Verdana" w:hAnsi="Verdana" w:cs="Arial"/>
                <w:b/>
                <w:sz w:val="16"/>
                <w:szCs w:val="16"/>
              </w:rPr>
              <w:t>(</w:t>
            </w:r>
            <w:proofErr w:type="spellStart"/>
            <w:r w:rsidRPr="00B07628">
              <w:rPr>
                <w:rFonts w:ascii="Verdana" w:hAnsi="Verdana" w:cs="Arial"/>
                <w:b/>
                <w:sz w:val="16"/>
                <w:szCs w:val="16"/>
              </w:rPr>
              <w:t>dd</w:t>
            </w:r>
            <w:proofErr w:type="spellEnd"/>
            <w:r w:rsidRPr="00B07628">
              <w:rPr>
                <w:rFonts w:ascii="Verdana" w:hAnsi="Verdana" w:cs="Arial"/>
                <w:b/>
                <w:sz w:val="16"/>
                <w:szCs w:val="16"/>
              </w:rPr>
              <w:t>/mm/</w:t>
            </w:r>
            <w:proofErr w:type="spellStart"/>
            <w:r w:rsidRPr="00B07628">
              <w:rPr>
                <w:rFonts w:ascii="Verdana" w:hAnsi="Verdana" w:cs="Arial"/>
                <w:b/>
                <w:sz w:val="16"/>
                <w:szCs w:val="16"/>
              </w:rPr>
              <w:t>aaaa</w:t>
            </w:r>
            <w:proofErr w:type="spellEnd"/>
            <w:r w:rsidRPr="00B07628">
              <w:rPr>
                <w:rFonts w:ascii="Verdana" w:hAnsi="Verdana" w:cs="Arial"/>
                <w:b/>
                <w:sz w:val="16"/>
                <w:szCs w:val="16"/>
              </w:rPr>
              <w:t>)</w:t>
            </w:r>
          </w:p>
        </w:tc>
        <w:tc>
          <w:tcPr>
            <w:tcW w:w="1080" w:type="dxa"/>
            <w:shd w:val="clear" w:color="auto" w:fill="FFFF99"/>
          </w:tcPr>
          <w:p w:rsidR="004F2D69" w:rsidRPr="00B07628" w:rsidRDefault="004F2D69" w:rsidP="00B07628">
            <w:pPr>
              <w:jc w:val="center"/>
              <w:rPr>
                <w:rFonts w:ascii="Verdana" w:hAnsi="Verdana" w:cs="Arial"/>
                <w:b/>
                <w:sz w:val="16"/>
                <w:szCs w:val="16"/>
              </w:rPr>
            </w:pPr>
            <w:r w:rsidRPr="00B07628">
              <w:rPr>
                <w:rFonts w:ascii="Verdana" w:hAnsi="Verdana" w:cs="Arial"/>
                <w:b/>
                <w:sz w:val="16"/>
                <w:szCs w:val="16"/>
              </w:rPr>
              <w:t>N° de horas</w:t>
            </w:r>
          </w:p>
        </w:tc>
        <w:tc>
          <w:tcPr>
            <w:tcW w:w="1980" w:type="dxa"/>
            <w:shd w:val="clear" w:color="auto" w:fill="FFFF99"/>
          </w:tcPr>
          <w:p w:rsidR="004F2D69" w:rsidRPr="00B07628" w:rsidRDefault="004F2D69" w:rsidP="00B07628">
            <w:pPr>
              <w:jc w:val="center"/>
              <w:rPr>
                <w:rFonts w:ascii="Verdana" w:hAnsi="Verdana" w:cs="Arial"/>
                <w:b/>
                <w:sz w:val="16"/>
                <w:szCs w:val="16"/>
              </w:rPr>
            </w:pPr>
            <w:r w:rsidRPr="00B07628">
              <w:rPr>
                <w:rFonts w:ascii="Verdana" w:hAnsi="Verdana" w:cs="Arial"/>
                <w:b/>
                <w:sz w:val="16"/>
                <w:szCs w:val="16"/>
              </w:rPr>
              <w:t>Lugar</w:t>
            </w:r>
          </w:p>
        </w:tc>
      </w:tr>
      <w:tr w:rsidR="004F2D69" w:rsidRPr="00B07628" w:rsidTr="004F2D69">
        <w:tc>
          <w:tcPr>
            <w:tcW w:w="2988" w:type="dxa"/>
            <w:shd w:val="clear" w:color="auto" w:fill="auto"/>
          </w:tcPr>
          <w:p w:rsidR="004F2D69" w:rsidRDefault="000839A1" w:rsidP="00B07628">
            <w:pPr>
              <w:rPr>
                <w:rFonts w:ascii="Verdana" w:hAnsi="Verdana" w:cs="Arial"/>
                <w:sz w:val="16"/>
                <w:szCs w:val="16"/>
              </w:rPr>
            </w:pPr>
            <w:r>
              <w:rPr>
                <w:rFonts w:ascii="Verdana" w:hAnsi="Verdana" w:cs="Arial"/>
                <w:sz w:val="16"/>
                <w:szCs w:val="16"/>
              </w:rPr>
              <w:t xml:space="preserve">Capacitación </w:t>
            </w:r>
            <w:r w:rsidR="00652179">
              <w:rPr>
                <w:rFonts w:ascii="Verdana" w:hAnsi="Verdana" w:cs="Arial"/>
                <w:sz w:val="16"/>
                <w:szCs w:val="16"/>
              </w:rPr>
              <w:t>Manual</w:t>
            </w:r>
            <w:r>
              <w:rPr>
                <w:rFonts w:ascii="Verdana" w:hAnsi="Verdana" w:cs="Arial"/>
                <w:sz w:val="16"/>
                <w:szCs w:val="16"/>
              </w:rPr>
              <w:t xml:space="preserve"> de Inspección Técnica de Obras</w:t>
            </w:r>
          </w:p>
          <w:p w:rsidR="00F315BB" w:rsidRPr="00E145B9" w:rsidRDefault="00F315BB" w:rsidP="00B07628">
            <w:pPr>
              <w:rPr>
                <w:rFonts w:ascii="Verdana" w:hAnsi="Verdana" w:cs="Arial"/>
                <w:sz w:val="16"/>
                <w:szCs w:val="16"/>
              </w:rPr>
            </w:pPr>
            <w:r>
              <w:rPr>
                <w:rFonts w:ascii="Verdana" w:hAnsi="Verdana" w:cs="Arial"/>
                <w:sz w:val="16"/>
                <w:szCs w:val="16"/>
              </w:rPr>
              <w:t>Contexto General de las metodologías a utilizar</w:t>
            </w:r>
          </w:p>
        </w:tc>
        <w:tc>
          <w:tcPr>
            <w:tcW w:w="2160" w:type="dxa"/>
            <w:shd w:val="clear" w:color="auto" w:fill="auto"/>
          </w:tcPr>
          <w:p w:rsidR="004F2D69" w:rsidRDefault="005C4ACE" w:rsidP="00B07628">
            <w:pPr>
              <w:rPr>
                <w:rFonts w:ascii="Verdana" w:hAnsi="Verdana" w:cs="Arial"/>
                <w:sz w:val="16"/>
                <w:szCs w:val="16"/>
              </w:rPr>
            </w:pPr>
            <w:r>
              <w:rPr>
                <w:rFonts w:ascii="Verdana" w:hAnsi="Verdana" w:cs="Arial"/>
                <w:sz w:val="16"/>
                <w:szCs w:val="16"/>
              </w:rPr>
              <w:t>SERVIU</w:t>
            </w:r>
            <w:r w:rsidR="004F2D69" w:rsidRPr="00E145B9">
              <w:rPr>
                <w:rFonts w:ascii="Verdana" w:hAnsi="Verdana" w:cs="Arial"/>
                <w:sz w:val="16"/>
                <w:szCs w:val="16"/>
              </w:rPr>
              <w:t xml:space="preserve"> Región Del </w:t>
            </w:r>
            <w:r w:rsidR="005568FA" w:rsidRPr="00E145B9">
              <w:rPr>
                <w:rFonts w:ascii="Verdana" w:hAnsi="Verdana" w:cs="Arial"/>
                <w:sz w:val="16"/>
                <w:szCs w:val="16"/>
              </w:rPr>
              <w:t>Biobío</w:t>
            </w:r>
          </w:p>
          <w:p w:rsidR="00287481" w:rsidRPr="00E145B9" w:rsidRDefault="00287481" w:rsidP="00B07628">
            <w:pPr>
              <w:rPr>
                <w:rFonts w:ascii="Verdana" w:hAnsi="Verdana" w:cs="Arial"/>
                <w:sz w:val="16"/>
                <w:szCs w:val="16"/>
              </w:rPr>
            </w:pPr>
          </w:p>
        </w:tc>
        <w:tc>
          <w:tcPr>
            <w:tcW w:w="1620" w:type="dxa"/>
            <w:shd w:val="clear" w:color="auto" w:fill="auto"/>
          </w:tcPr>
          <w:p w:rsidR="004F2D69" w:rsidRPr="00E145B9" w:rsidRDefault="004F2D69" w:rsidP="00B07628">
            <w:pPr>
              <w:rPr>
                <w:rFonts w:ascii="Verdana" w:hAnsi="Verdana" w:cs="Arial"/>
                <w:sz w:val="16"/>
                <w:szCs w:val="16"/>
              </w:rPr>
            </w:pPr>
            <w:r w:rsidRPr="00E145B9">
              <w:rPr>
                <w:rFonts w:ascii="Verdana" w:hAnsi="Verdana" w:cs="Arial"/>
                <w:sz w:val="16"/>
                <w:szCs w:val="16"/>
              </w:rPr>
              <w:t>5-6/06/2007</w:t>
            </w:r>
          </w:p>
        </w:tc>
        <w:tc>
          <w:tcPr>
            <w:tcW w:w="1080" w:type="dxa"/>
            <w:shd w:val="clear" w:color="auto" w:fill="auto"/>
          </w:tcPr>
          <w:p w:rsidR="004F2D69" w:rsidRPr="00E145B9" w:rsidRDefault="004F2D69" w:rsidP="00B07628">
            <w:pPr>
              <w:rPr>
                <w:rFonts w:ascii="Verdana" w:hAnsi="Verdana" w:cs="Arial"/>
                <w:sz w:val="16"/>
                <w:szCs w:val="16"/>
              </w:rPr>
            </w:pPr>
            <w:r w:rsidRPr="00E145B9">
              <w:rPr>
                <w:rFonts w:ascii="Verdana" w:hAnsi="Verdana" w:cs="Arial"/>
                <w:sz w:val="16"/>
                <w:szCs w:val="16"/>
              </w:rPr>
              <w:t>4 Horas</w:t>
            </w:r>
          </w:p>
        </w:tc>
        <w:tc>
          <w:tcPr>
            <w:tcW w:w="1980" w:type="dxa"/>
            <w:shd w:val="clear" w:color="auto" w:fill="auto"/>
          </w:tcPr>
          <w:p w:rsidR="004F2D69" w:rsidRPr="00E145B9" w:rsidRDefault="004F2D69" w:rsidP="00B07628">
            <w:pPr>
              <w:rPr>
                <w:rFonts w:ascii="Verdana" w:hAnsi="Verdana" w:cs="Arial"/>
                <w:sz w:val="16"/>
                <w:szCs w:val="16"/>
              </w:rPr>
            </w:pPr>
            <w:r w:rsidRPr="00E145B9">
              <w:rPr>
                <w:rFonts w:ascii="Verdana" w:hAnsi="Verdana" w:cs="Arial"/>
                <w:sz w:val="16"/>
                <w:szCs w:val="16"/>
              </w:rPr>
              <w:t>Hotel Diego de Almagro, Concepción</w:t>
            </w:r>
          </w:p>
        </w:tc>
      </w:tr>
      <w:tr w:rsidR="004F2D69" w:rsidRPr="00B07628" w:rsidTr="004F2D69">
        <w:tc>
          <w:tcPr>
            <w:tcW w:w="2988" w:type="dxa"/>
            <w:shd w:val="clear" w:color="auto" w:fill="auto"/>
          </w:tcPr>
          <w:p w:rsidR="00287481" w:rsidRDefault="004F2D69" w:rsidP="00B07628">
            <w:pPr>
              <w:rPr>
                <w:rFonts w:ascii="Verdana" w:hAnsi="Verdana" w:cs="Arial"/>
                <w:sz w:val="16"/>
                <w:szCs w:val="16"/>
              </w:rPr>
            </w:pPr>
            <w:r w:rsidRPr="00E145B9">
              <w:rPr>
                <w:rFonts w:ascii="Verdana" w:hAnsi="Verdana" w:cs="Arial"/>
                <w:sz w:val="16"/>
                <w:szCs w:val="16"/>
              </w:rPr>
              <w:t>Capacitación</w:t>
            </w:r>
          </w:p>
          <w:p w:rsidR="004F2D69" w:rsidRDefault="004F2D69" w:rsidP="00B07628">
            <w:pPr>
              <w:rPr>
                <w:rFonts w:ascii="Verdana" w:hAnsi="Verdana" w:cs="Arial"/>
                <w:sz w:val="16"/>
                <w:szCs w:val="16"/>
              </w:rPr>
            </w:pPr>
            <w:r w:rsidRPr="00E145B9">
              <w:rPr>
                <w:rFonts w:ascii="Verdana" w:hAnsi="Verdana" w:cs="Arial"/>
                <w:sz w:val="16"/>
                <w:szCs w:val="16"/>
              </w:rPr>
              <w:t>Ordenanza General de Urbanismo y Construcciones, Calida</w:t>
            </w:r>
            <w:r w:rsidR="00253AEC">
              <w:rPr>
                <w:rFonts w:ascii="Verdana" w:hAnsi="Verdana" w:cs="Arial"/>
                <w:sz w:val="16"/>
                <w:szCs w:val="16"/>
              </w:rPr>
              <w:t>d</w:t>
            </w:r>
          </w:p>
          <w:p w:rsidR="00287481" w:rsidRPr="00E145B9" w:rsidRDefault="00287481" w:rsidP="00B07628">
            <w:pPr>
              <w:rPr>
                <w:rFonts w:ascii="Verdana" w:hAnsi="Verdana" w:cs="Arial"/>
                <w:sz w:val="16"/>
                <w:szCs w:val="16"/>
              </w:rPr>
            </w:pPr>
          </w:p>
        </w:tc>
        <w:tc>
          <w:tcPr>
            <w:tcW w:w="2160" w:type="dxa"/>
            <w:shd w:val="clear" w:color="auto" w:fill="auto"/>
          </w:tcPr>
          <w:p w:rsidR="004F2D69" w:rsidRPr="00E145B9" w:rsidRDefault="004F2D69" w:rsidP="00B07628">
            <w:pPr>
              <w:rPr>
                <w:rFonts w:ascii="Verdana" w:hAnsi="Verdana" w:cs="Arial"/>
                <w:sz w:val="16"/>
                <w:szCs w:val="16"/>
              </w:rPr>
            </w:pPr>
            <w:r w:rsidRPr="00E145B9">
              <w:rPr>
                <w:rFonts w:ascii="Verdana" w:hAnsi="Verdana" w:cs="Arial"/>
                <w:sz w:val="16"/>
                <w:szCs w:val="16"/>
              </w:rPr>
              <w:t xml:space="preserve">MINVU Región del </w:t>
            </w:r>
            <w:r w:rsidR="005568FA" w:rsidRPr="00E145B9">
              <w:rPr>
                <w:rFonts w:ascii="Verdana" w:hAnsi="Verdana" w:cs="Arial"/>
                <w:sz w:val="16"/>
                <w:szCs w:val="16"/>
              </w:rPr>
              <w:t>Biobío</w:t>
            </w:r>
          </w:p>
        </w:tc>
        <w:tc>
          <w:tcPr>
            <w:tcW w:w="1620" w:type="dxa"/>
            <w:shd w:val="clear" w:color="auto" w:fill="auto"/>
          </w:tcPr>
          <w:p w:rsidR="004F2D69" w:rsidRPr="00E145B9" w:rsidRDefault="004F2D69" w:rsidP="00B07628">
            <w:pPr>
              <w:rPr>
                <w:rFonts w:ascii="Verdana" w:hAnsi="Verdana" w:cs="Arial"/>
                <w:sz w:val="16"/>
                <w:szCs w:val="16"/>
              </w:rPr>
            </w:pPr>
            <w:r w:rsidRPr="00E145B9">
              <w:rPr>
                <w:rFonts w:ascii="Verdana" w:hAnsi="Verdana" w:cs="Arial"/>
                <w:sz w:val="16"/>
                <w:szCs w:val="16"/>
              </w:rPr>
              <w:t>26-07-2007</w:t>
            </w:r>
          </w:p>
        </w:tc>
        <w:tc>
          <w:tcPr>
            <w:tcW w:w="1080" w:type="dxa"/>
            <w:shd w:val="clear" w:color="auto" w:fill="auto"/>
          </w:tcPr>
          <w:p w:rsidR="004F2D69" w:rsidRPr="00E145B9" w:rsidRDefault="004F2D69" w:rsidP="00B07628">
            <w:pPr>
              <w:rPr>
                <w:rFonts w:ascii="Verdana" w:hAnsi="Verdana" w:cs="Arial"/>
                <w:sz w:val="16"/>
                <w:szCs w:val="16"/>
              </w:rPr>
            </w:pPr>
            <w:r w:rsidRPr="00E145B9">
              <w:rPr>
                <w:rFonts w:ascii="Verdana" w:hAnsi="Verdana" w:cs="Arial"/>
                <w:sz w:val="16"/>
                <w:szCs w:val="16"/>
              </w:rPr>
              <w:t>4 Horas</w:t>
            </w:r>
          </w:p>
        </w:tc>
        <w:tc>
          <w:tcPr>
            <w:tcW w:w="1980" w:type="dxa"/>
            <w:shd w:val="clear" w:color="auto" w:fill="auto"/>
          </w:tcPr>
          <w:p w:rsidR="004F2D69" w:rsidRPr="00E145B9" w:rsidRDefault="004F2D69" w:rsidP="00B07628">
            <w:pPr>
              <w:rPr>
                <w:rFonts w:ascii="Verdana" w:hAnsi="Verdana" w:cs="Arial"/>
                <w:sz w:val="16"/>
                <w:szCs w:val="16"/>
              </w:rPr>
            </w:pPr>
            <w:r w:rsidRPr="00E145B9">
              <w:rPr>
                <w:rFonts w:ascii="Verdana" w:hAnsi="Verdana" w:cs="Arial"/>
                <w:sz w:val="16"/>
                <w:szCs w:val="16"/>
              </w:rPr>
              <w:t>Salón Llanquihue del Hotel Diego de Almagro, Concepción</w:t>
            </w:r>
          </w:p>
        </w:tc>
      </w:tr>
      <w:tr w:rsidR="004F2D69" w:rsidRPr="00B07628" w:rsidTr="004F2D69">
        <w:tc>
          <w:tcPr>
            <w:tcW w:w="2988" w:type="dxa"/>
            <w:shd w:val="clear" w:color="auto" w:fill="auto"/>
          </w:tcPr>
          <w:p w:rsidR="00287481" w:rsidRDefault="004F2D69" w:rsidP="00B07628">
            <w:pPr>
              <w:rPr>
                <w:rFonts w:ascii="Verdana" w:hAnsi="Verdana" w:cs="Arial"/>
                <w:sz w:val="16"/>
                <w:szCs w:val="16"/>
              </w:rPr>
            </w:pPr>
            <w:r w:rsidRPr="00E145B9">
              <w:rPr>
                <w:rFonts w:ascii="Verdana" w:hAnsi="Verdana" w:cs="Arial"/>
                <w:sz w:val="16"/>
                <w:szCs w:val="16"/>
              </w:rPr>
              <w:t xml:space="preserve">Capacitación </w:t>
            </w:r>
          </w:p>
          <w:p w:rsidR="00287481" w:rsidRDefault="004F2D69" w:rsidP="004C1BAB">
            <w:pPr>
              <w:rPr>
                <w:rFonts w:ascii="Verdana" w:hAnsi="Verdana" w:cs="Arial"/>
                <w:sz w:val="16"/>
                <w:szCs w:val="16"/>
              </w:rPr>
            </w:pPr>
            <w:r w:rsidRPr="00E145B9">
              <w:rPr>
                <w:rFonts w:ascii="Verdana" w:hAnsi="Verdana" w:cs="Arial"/>
                <w:sz w:val="16"/>
                <w:szCs w:val="16"/>
              </w:rPr>
              <w:t xml:space="preserve">Gestión de la Calidad en los procesos constructivos </w:t>
            </w:r>
          </w:p>
          <w:p w:rsidR="004C1BAB" w:rsidRPr="00E145B9" w:rsidRDefault="004C1BAB" w:rsidP="004C1BAB">
            <w:pPr>
              <w:rPr>
                <w:rFonts w:ascii="Verdana" w:hAnsi="Verdana" w:cs="Arial"/>
                <w:sz w:val="16"/>
                <w:szCs w:val="16"/>
              </w:rPr>
            </w:pPr>
          </w:p>
        </w:tc>
        <w:tc>
          <w:tcPr>
            <w:tcW w:w="2160" w:type="dxa"/>
            <w:shd w:val="clear" w:color="auto" w:fill="auto"/>
          </w:tcPr>
          <w:p w:rsidR="004F2D69" w:rsidRPr="00E145B9" w:rsidRDefault="00567D73" w:rsidP="00B07628">
            <w:pPr>
              <w:rPr>
                <w:rFonts w:ascii="Verdana" w:hAnsi="Verdana" w:cs="Arial"/>
                <w:sz w:val="16"/>
                <w:szCs w:val="16"/>
              </w:rPr>
            </w:pPr>
            <w:r>
              <w:rPr>
                <w:rFonts w:ascii="Verdana" w:hAnsi="Verdana" w:cs="Arial"/>
                <w:sz w:val="16"/>
                <w:szCs w:val="16"/>
              </w:rPr>
              <w:t>Consultora G-</w:t>
            </w:r>
            <w:r w:rsidR="004F2D69" w:rsidRPr="00E145B9">
              <w:rPr>
                <w:rFonts w:ascii="Verdana" w:hAnsi="Verdana" w:cs="Arial"/>
                <w:sz w:val="16"/>
                <w:szCs w:val="16"/>
              </w:rPr>
              <w:t>2000 (DITEC)</w:t>
            </w:r>
          </w:p>
        </w:tc>
        <w:tc>
          <w:tcPr>
            <w:tcW w:w="1620" w:type="dxa"/>
            <w:shd w:val="clear" w:color="auto" w:fill="auto"/>
          </w:tcPr>
          <w:p w:rsidR="004F2D69" w:rsidRPr="00E145B9" w:rsidRDefault="004F2D69" w:rsidP="00B07628">
            <w:pPr>
              <w:rPr>
                <w:rFonts w:ascii="Verdana" w:hAnsi="Verdana" w:cs="Arial"/>
                <w:sz w:val="16"/>
                <w:szCs w:val="16"/>
              </w:rPr>
            </w:pPr>
            <w:r w:rsidRPr="00E145B9">
              <w:rPr>
                <w:rFonts w:ascii="Verdana" w:hAnsi="Verdana" w:cs="Arial"/>
                <w:sz w:val="16"/>
                <w:szCs w:val="16"/>
              </w:rPr>
              <w:t>21-11-2007</w:t>
            </w:r>
          </w:p>
        </w:tc>
        <w:tc>
          <w:tcPr>
            <w:tcW w:w="1080" w:type="dxa"/>
            <w:shd w:val="clear" w:color="auto" w:fill="auto"/>
          </w:tcPr>
          <w:p w:rsidR="004F2D69" w:rsidRPr="00E145B9" w:rsidRDefault="004F2D69" w:rsidP="00B07628">
            <w:pPr>
              <w:rPr>
                <w:rFonts w:ascii="Verdana" w:hAnsi="Verdana" w:cs="Arial"/>
                <w:sz w:val="16"/>
                <w:szCs w:val="16"/>
              </w:rPr>
            </w:pPr>
            <w:r w:rsidRPr="00E145B9">
              <w:rPr>
                <w:rFonts w:ascii="Verdana" w:hAnsi="Verdana" w:cs="Arial"/>
                <w:sz w:val="16"/>
                <w:szCs w:val="16"/>
              </w:rPr>
              <w:t>8 Horas</w:t>
            </w:r>
          </w:p>
        </w:tc>
        <w:tc>
          <w:tcPr>
            <w:tcW w:w="1980" w:type="dxa"/>
            <w:shd w:val="clear" w:color="auto" w:fill="auto"/>
          </w:tcPr>
          <w:p w:rsidR="004F2D69" w:rsidRPr="00E145B9" w:rsidRDefault="004F2D69" w:rsidP="00B07628">
            <w:pPr>
              <w:rPr>
                <w:rFonts w:ascii="Verdana" w:hAnsi="Verdana" w:cs="Arial"/>
                <w:sz w:val="16"/>
                <w:szCs w:val="16"/>
              </w:rPr>
            </w:pPr>
            <w:r w:rsidRPr="00E145B9">
              <w:rPr>
                <w:rFonts w:ascii="Verdana" w:hAnsi="Verdana" w:cs="Arial"/>
                <w:sz w:val="16"/>
                <w:szCs w:val="16"/>
              </w:rPr>
              <w:t>Hotel Diego de Almagro, Concepción</w:t>
            </w:r>
          </w:p>
        </w:tc>
      </w:tr>
      <w:tr w:rsidR="004F2D69" w:rsidRPr="00B07628" w:rsidTr="004F2D69">
        <w:tc>
          <w:tcPr>
            <w:tcW w:w="2988" w:type="dxa"/>
            <w:shd w:val="clear" w:color="auto" w:fill="auto"/>
          </w:tcPr>
          <w:p w:rsidR="00F315BB" w:rsidRDefault="00287481" w:rsidP="00B07628">
            <w:pPr>
              <w:rPr>
                <w:rFonts w:ascii="Verdana" w:hAnsi="Verdana" w:cs="Arial"/>
                <w:sz w:val="16"/>
                <w:szCs w:val="16"/>
              </w:rPr>
            </w:pPr>
            <w:r>
              <w:rPr>
                <w:rFonts w:ascii="Verdana" w:hAnsi="Verdana" w:cs="Arial"/>
                <w:sz w:val="16"/>
                <w:szCs w:val="16"/>
              </w:rPr>
              <w:t>Curso PAC</w:t>
            </w:r>
          </w:p>
          <w:p w:rsidR="00287481" w:rsidRPr="00B07628" w:rsidRDefault="00F31E06" w:rsidP="00B07628">
            <w:pPr>
              <w:rPr>
                <w:rFonts w:ascii="Verdana" w:hAnsi="Verdana" w:cs="Arial"/>
                <w:sz w:val="16"/>
                <w:szCs w:val="16"/>
              </w:rPr>
            </w:pPr>
            <w:r>
              <w:rPr>
                <w:rFonts w:ascii="Verdana" w:hAnsi="Verdana" w:cs="Arial"/>
                <w:sz w:val="16"/>
                <w:szCs w:val="16"/>
              </w:rPr>
              <w:t>Capacitación</w:t>
            </w:r>
            <w:r w:rsidR="004C1BAB">
              <w:rPr>
                <w:rFonts w:ascii="Verdana" w:hAnsi="Verdana" w:cs="Arial"/>
                <w:sz w:val="16"/>
                <w:szCs w:val="16"/>
              </w:rPr>
              <w:t xml:space="preserve"> en planes de </w:t>
            </w:r>
            <w:r w:rsidR="00BF120D">
              <w:rPr>
                <w:rFonts w:ascii="Verdana" w:hAnsi="Verdana" w:cs="Arial"/>
                <w:sz w:val="16"/>
                <w:szCs w:val="16"/>
              </w:rPr>
              <w:t xml:space="preserve">aseguramiento </w:t>
            </w:r>
            <w:r w:rsidR="000B4BCC">
              <w:rPr>
                <w:rFonts w:ascii="Verdana" w:hAnsi="Verdana" w:cs="Arial"/>
                <w:sz w:val="16"/>
                <w:szCs w:val="16"/>
              </w:rPr>
              <w:t>de la</w:t>
            </w:r>
            <w:r w:rsidR="00BF120D">
              <w:rPr>
                <w:rFonts w:ascii="Verdana" w:hAnsi="Verdana" w:cs="Arial"/>
                <w:sz w:val="16"/>
                <w:szCs w:val="16"/>
              </w:rPr>
              <w:t xml:space="preserve"> </w:t>
            </w:r>
            <w:r w:rsidR="004C1BAB">
              <w:rPr>
                <w:rFonts w:ascii="Verdana" w:hAnsi="Verdana" w:cs="Arial"/>
                <w:sz w:val="16"/>
                <w:szCs w:val="16"/>
              </w:rPr>
              <w:t xml:space="preserve">Calidad, </w:t>
            </w:r>
            <w:r w:rsidR="00F315BB">
              <w:rPr>
                <w:rFonts w:ascii="Verdana" w:hAnsi="Verdana" w:cs="Arial"/>
                <w:sz w:val="16"/>
                <w:szCs w:val="16"/>
              </w:rPr>
              <w:t>Normas ISO 9001-2008</w:t>
            </w:r>
          </w:p>
        </w:tc>
        <w:tc>
          <w:tcPr>
            <w:tcW w:w="2160" w:type="dxa"/>
            <w:shd w:val="clear" w:color="auto" w:fill="auto"/>
          </w:tcPr>
          <w:p w:rsidR="004F2D69" w:rsidRDefault="00287481" w:rsidP="00B07628">
            <w:pPr>
              <w:rPr>
                <w:rFonts w:ascii="Verdana" w:hAnsi="Verdana" w:cs="Arial"/>
                <w:sz w:val="16"/>
                <w:szCs w:val="16"/>
              </w:rPr>
            </w:pPr>
            <w:r>
              <w:rPr>
                <w:rFonts w:ascii="Verdana" w:hAnsi="Verdana" w:cs="Arial"/>
                <w:sz w:val="16"/>
                <w:szCs w:val="16"/>
              </w:rPr>
              <w:t>Universidad del Biobío, Concepción</w:t>
            </w:r>
          </w:p>
          <w:p w:rsidR="00287481" w:rsidRPr="00B07628" w:rsidRDefault="00287481" w:rsidP="00B07628">
            <w:pPr>
              <w:rPr>
                <w:rFonts w:ascii="Verdana" w:hAnsi="Verdana" w:cs="Arial"/>
                <w:sz w:val="16"/>
                <w:szCs w:val="16"/>
              </w:rPr>
            </w:pPr>
          </w:p>
        </w:tc>
        <w:tc>
          <w:tcPr>
            <w:tcW w:w="1620" w:type="dxa"/>
            <w:shd w:val="clear" w:color="auto" w:fill="auto"/>
          </w:tcPr>
          <w:p w:rsidR="00E331C9" w:rsidRDefault="00A01703" w:rsidP="00B07628">
            <w:pPr>
              <w:rPr>
                <w:rFonts w:ascii="Verdana" w:hAnsi="Verdana" w:cs="Arial"/>
                <w:sz w:val="16"/>
                <w:szCs w:val="16"/>
              </w:rPr>
            </w:pPr>
            <w:r>
              <w:rPr>
                <w:rFonts w:ascii="Verdana" w:hAnsi="Verdana" w:cs="Arial"/>
                <w:sz w:val="16"/>
                <w:szCs w:val="16"/>
              </w:rPr>
              <w:t>23-04</w:t>
            </w:r>
            <w:r w:rsidR="00287481">
              <w:rPr>
                <w:rFonts w:ascii="Verdana" w:hAnsi="Verdana" w:cs="Arial"/>
                <w:sz w:val="16"/>
                <w:szCs w:val="16"/>
              </w:rPr>
              <w:t>-2012</w:t>
            </w:r>
            <w:r w:rsidR="00E331C9">
              <w:rPr>
                <w:rFonts w:ascii="Verdana" w:hAnsi="Verdana" w:cs="Arial"/>
                <w:sz w:val="16"/>
                <w:szCs w:val="16"/>
              </w:rPr>
              <w:t xml:space="preserve"> </w:t>
            </w:r>
            <w:r w:rsidR="00E53ED1">
              <w:rPr>
                <w:rFonts w:ascii="Verdana" w:hAnsi="Verdana" w:cs="Arial"/>
                <w:sz w:val="16"/>
                <w:szCs w:val="16"/>
              </w:rPr>
              <w:t>al</w:t>
            </w:r>
          </w:p>
          <w:p w:rsidR="004F2D69" w:rsidRPr="00B07628" w:rsidRDefault="00A01703" w:rsidP="00B07628">
            <w:pPr>
              <w:rPr>
                <w:rFonts w:ascii="Verdana" w:hAnsi="Verdana" w:cs="Arial"/>
                <w:sz w:val="16"/>
                <w:szCs w:val="16"/>
              </w:rPr>
            </w:pPr>
            <w:r>
              <w:rPr>
                <w:rFonts w:ascii="Verdana" w:hAnsi="Verdana" w:cs="Arial"/>
                <w:sz w:val="16"/>
                <w:szCs w:val="16"/>
              </w:rPr>
              <w:t>17-05</w:t>
            </w:r>
            <w:r w:rsidR="00F31E06">
              <w:rPr>
                <w:rFonts w:ascii="Verdana" w:hAnsi="Verdana" w:cs="Arial"/>
                <w:sz w:val="16"/>
                <w:szCs w:val="16"/>
              </w:rPr>
              <w:t>-2012</w:t>
            </w:r>
          </w:p>
        </w:tc>
        <w:tc>
          <w:tcPr>
            <w:tcW w:w="1080" w:type="dxa"/>
            <w:shd w:val="clear" w:color="auto" w:fill="auto"/>
          </w:tcPr>
          <w:p w:rsidR="004F2D69" w:rsidRPr="00B07628" w:rsidRDefault="00287481" w:rsidP="00B07628">
            <w:pPr>
              <w:rPr>
                <w:rFonts w:ascii="Verdana" w:hAnsi="Verdana" w:cs="Arial"/>
                <w:sz w:val="16"/>
                <w:szCs w:val="16"/>
              </w:rPr>
            </w:pPr>
            <w:r>
              <w:rPr>
                <w:rFonts w:ascii="Verdana" w:hAnsi="Verdana" w:cs="Arial"/>
                <w:sz w:val="16"/>
                <w:szCs w:val="16"/>
              </w:rPr>
              <w:t>40 Horas</w:t>
            </w:r>
          </w:p>
        </w:tc>
        <w:tc>
          <w:tcPr>
            <w:tcW w:w="1980" w:type="dxa"/>
            <w:shd w:val="clear" w:color="auto" w:fill="auto"/>
          </w:tcPr>
          <w:p w:rsidR="004F2D69" w:rsidRDefault="00B130C6" w:rsidP="00B07628">
            <w:pPr>
              <w:rPr>
                <w:rFonts w:ascii="Verdana" w:hAnsi="Verdana" w:cs="Arial"/>
                <w:sz w:val="16"/>
                <w:szCs w:val="16"/>
              </w:rPr>
            </w:pPr>
            <w:r>
              <w:rPr>
                <w:rFonts w:ascii="Verdana" w:hAnsi="Verdana" w:cs="Arial"/>
                <w:sz w:val="16"/>
                <w:szCs w:val="16"/>
              </w:rPr>
              <w:t>Facultad de</w:t>
            </w:r>
            <w:r w:rsidR="00BF120D">
              <w:rPr>
                <w:rFonts w:ascii="Verdana" w:hAnsi="Verdana" w:cs="Arial"/>
                <w:sz w:val="16"/>
                <w:szCs w:val="16"/>
              </w:rPr>
              <w:t xml:space="preserve"> Arquitectura, </w:t>
            </w:r>
            <w:r>
              <w:rPr>
                <w:rFonts w:ascii="Verdana" w:hAnsi="Verdana" w:cs="Arial"/>
                <w:sz w:val="16"/>
                <w:szCs w:val="16"/>
              </w:rPr>
              <w:t>Diseño y Construcción.</w:t>
            </w:r>
          </w:p>
          <w:p w:rsidR="00BF120D" w:rsidRPr="00B07628" w:rsidRDefault="00B130C6" w:rsidP="00B07628">
            <w:pPr>
              <w:rPr>
                <w:rFonts w:ascii="Verdana" w:hAnsi="Verdana" w:cs="Arial"/>
                <w:sz w:val="16"/>
                <w:szCs w:val="16"/>
              </w:rPr>
            </w:pPr>
            <w:r>
              <w:rPr>
                <w:rFonts w:ascii="Verdana" w:hAnsi="Verdana" w:cs="Arial"/>
                <w:sz w:val="16"/>
                <w:szCs w:val="16"/>
              </w:rPr>
              <w:t>Depto. Ciencias de la</w:t>
            </w:r>
            <w:r w:rsidR="00BF120D">
              <w:rPr>
                <w:rFonts w:ascii="Verdana" w:hAnsi="Verdana" w:cs="Arial"/>
                <w:sz w:val="16"/>
                <w:szCs w:val="16"/>
              </w:rPr>
              <w:t xml:space="preserve"> Construcción</w:t>
            </w:r>
          </w:p>
        </w:tc>
      </w:tr>
      <w:tr w:rsidR="00286D8E" w:rsidRPr="00B07628" w:rsidTr="004F2D69">
        <w:tc>
          <w:tcPr>
            <w:tcW w:w="2988" w:type="dxa"/>
            <w:shd w:val="clear" w:color="auto" w:fill="auto"/>
          </w:tcPr>
          <w:p w:rsidR="00727C8D" w:rsidRDefault="000839A1" w:rsidP="00286D8E">
            <w:pPr>
              <w:rPr>
                <w:rFonts w:ascii="Verdana" w:hAnsi="Verdana" w:cs="Arial"/>
                <w:sz w:val="16"/>
                <w:szCs w:val="16"/>
              </w:rPr>
            </w:pPr>
            <w:r>
              <w:rPr>
                <w:rFonts w:ascii="Verdana" w:hAnsi="Verdana" w:cs="Arial"/>
                <w:sz w:val="16"/>
                <w:szCs w:val="16"/>
              </w:rPr>
              <w:t xml:space="preserve">Capacitación </w:t>
            </w:r>
            <w:r w:rsidR="00CC7174">
              <w:rPr>
                <w:rFonts w:ascii="Verdana" w:hAnsi="Verdana" w:cs="Arial"/>
                <w:sz w:val="16"/>
                <w:szCs w:val="16"/>
              </w:rPr>
              <w:t>- Fundamentos y Requisitos para una correcta</w:t>
            </w:r>
          </w:p>
          <w:p w:rsidR="00286D8E" w:rsidRDefault="00CC7174" w:rsidP="00286D8E">
            <w:pPr>
              <w:rPr>
                <w:rFonts w:ascii="Verdana" w:hAnsi="Verdana" w:cs="Arial"/>
                <w:sz w:val="16"/>
                <w:szCs w:val="16"/>
              </w:rPr>
            </w:pPr>
            <w:r>
              <w:rPr>
                <w:rFonts w:ascii="Verdana" w:hAnsi="Verdana" w:cs="Arial"/>
                <w:sz w:val="16"/>
                <w:szCs w:val="16"/>
              </w:rPr>
              <w:t xml:space="preserve">Administración de Obras </w:t>
            </w:r>
            <w:r w:rsidR="00286D8E">
              <w:rPr>
                <w:rFonts w:ascii="Verdana" w:hAnsi="Verdana" w:cs="Arial"/>
                <w:sz w:val="16"/>
                <w:szCs w:val="16"/>
              </w:rPr>
              <w:t>(expositor Daniel Sanhueza, Director de Obras, SERVIU)</w:t>
            </w:r>
          </w:p>
          <w:p w:rsidR="00727C8D" w:rsidRPr="00E145B9" w:rsidRDefault="00727C8D" w:rsidP="00286D8E">
            <w:pPr>
              <w:rPr>
                <w:rFonts w:ascii="Verdana" w:hAnsi="Verdana" w:cs="Arial"/>
                <w:sz w:val="16"/>
                <w:szCs w:val="16"/>
              </w:rPr>
            </w:pPr>
          </w:p>
        </w:tc>
        <w:tc>
          <w:tcPr>
            <w:tcW w:w="2160" w:type="dxa"/>
            <w:shd w:val="clear" w:color="auto" w:fill="auto"/>
          </w:tcPr>
          <w:p w:rsidR="00286D8E" w:rsidRDefault="00286D8E" w:rsidP="00881912">
            <w:pPr>
              <w:rPr>
                <w:rFonts w:ascii="Verdana" w:hAnsi="Verdana" w:cs="Arial"/>
                <w:sz w:val="16"/>
                <w:szCs w:val="16"/>
              </w:rPr>
            </w:pPr>
            <w:r>
              <w:rPr>
                <w:rFonts w:ascii="Verdana" w:hAnsi="Verdana" w:cs="Arial"/>
                <w:sz w:val="16"/>
                <w:szCs w:val="16"/>
              </w:rPr>
              <w:t>SERVIU</w:t>
            </w:r>
            <w:r w:rsidRPr="00E145B9">
              <w:rPr>
                <w:rFonts w:ascii="Verdana" w:hAnsi="Verdana" w:cs="Arial"/>
                <w:sz w:val="16"/>
                <w:szCs w:val="16"/>
              </w:rPr>
              <w:t xml:space="preserve"> Región Del Biobío</w:t>
            </w:r>
          </w:p>
          <w:p w:rsidR="00286D8E" w:rsidRPr="00E145B9" w:rsidRDefault="00286D8E" w:rsidP="00881912">
            <w:pPr>
              <w:rPr>
                <w:rFonts w:ascii="Verdana" w:hAnsi="Verdana" w:cs="Arial"/>
                <w:sz w:val="16"/>
                <w:szCs w:val="16"/>
              </w:rPr>
            </w:pPr>
          </w:p>
        </w:tc>
        <w:tc>
          <w:tcPr>
            <w:tcW w:w="1620" w:type="dxa"/>
            <w:shd w:val="clear" w:color="auto" w:fill="auto"/>
          </w:tcPr>
          <w:p w:rsidR="00286D8E" w:rsidRPr="00E145B9" w:rsidRDefault="00286D8E" w:rsidP="00881912">
            <w:pPr>
              <w:rPr>
                <w:rFonts w:ascii="Verdana" w:hAnsi="Verdana" w:cs="Arial"/>
                <w:sz w:val="16"/>
                <w:szCs w:val="16"/>
              </w:rPr>
            </w:pPr>
            <w:r>
              <w:rPr>
                <w:rFonts w:ascii="Verdana" w:hAnsi="Verdana" w:cs="Arial"/>
                <w:sz w:val="16"/>
                <w:szCs w:val="16"/>
              </w:rPr>
              <w:t>05/08</w:t>
            </w:r>
            <w:r w:rsidRPr="00E145B9">
              <w:rPr>
                <w:rFonts w:ascii="Verdana" w:hAnsi="Verdana" w:cs="Arial"/>
                <w:sz w:val="16"/>
                <w:szCs w:val="16"/>
              </w:rPr>
              <w:t>/20</w:t>
            </w:r>
            <w:r>
              <w:rPr>
                <w:rFonts w:ascii="Verdana" w:hAnsi="Verdana" w:cs="Arial"/>
                <w:sz w:val="16"/>
                <w:szCs w:val="16"/>
              </w:rPr>
              <w:t>12</w:t>
            </w:r>
          </w:p>
        </w:tc>
        <w:tc>
          <w:tcPr>
            <w:tcW w:w="1080" w:type="dxa"/>
            <w:shd w:val="clear" w:color="auto" w:fill="auto"/>
          </w:tcPr>
          <w:p w:rsidR="00286D8E" w:rsidRPr="00E145B9" w:rsidRDefault="00286D8E" w:rsidP="00881912">
            <w:pPr>
              <w:rPr>
                <w:rFonts w:ascii="Verdana" w:hAnsi="Verdana" w:cs="Arial"/>
                <w:sz w:val="16"/>
                <w:szCs w:val="16"/>
              </w:rPr>
            </w:pPr>
            <w:r w:rsidRPr="00E145B9">
              <w:rPr>
                <w:rFonts w:ascii="Verdana" w:hAnsi="Verdana" w:cs="Arial"/>
                <w:sz w:val="16"/>
                <w:szCs w:val="16"/>
              </w:rPr>
              <w:t>4 Horas</w:t>
            </w:r>
          </w:p>
        </w:tc>
        <w:tc>
          <w:tcPr>
            <w:tcW w:w="1980" w:type="dxa"/>
            <w:shd w:val="clear" w:color="auto" w:fill="auto"/>
          </w:tcPr>
          <w:p w:rsidR="00286D8E" w:rsidRPr="00E145B9" w:rsidRDefault="00286D8E" w:rsidP="00881912">
            <w:pPr>
              <w:rPr>
                <w:rFonts w:ascii="Verdana" w:hAnsi="Verdana" w:cs="Arial"/>
                <w:sz w:val="16"/>
                <w:szCs w:val="16"/>
              </w:rPr>
            </w:pPr>
            <w:r>
              <w:rPr>
                <w:rFonts w:ascii="Verdana" w:hAnsi="Verdana" w:cs="Arial"/>
                <w:sz w:val="16"/>
                <w:szCs w:val="16"/>
              </w:rPr>
              <w:t>Salón SERVIU,</w:t>
            </w:r>
            <w:r w:rsidRPr="00E145B9">
              <w:rPr>
                <w:rFonts w:ascii="Verdana" w:hAnsi="Verdana" w:cs="Arial"/>
                <w:sz w:val="16"/>
                <w:szCs w:val="16"/>
              </w:rPr>
              <w:t xml:space="preserve"> Concepción</w:t>
            </w:r>
          </w:p>
        </w:tc>
      </w:tr>
      <w:tr w:rsidR="007875AD" w:rsidRPr="00B07628" w:rsidTr="004F2D69">
        <w:tc>
          <w:tcPr>
            <w:tcW w:w="2988" w:type="dxa"/>
            <w:shd w:val="clear" w:color="auto" w:fill="auto"/>
          </w:tcPr>
          <w:p w:rsidR="007875AD" w:rsidRDefault="007875AD" w:rsidP="00286D8E">
            <w:pPr>
              <w:rPr>
                <w:rFonts w:ascii="Verdana" w:hAnsi="Verdana" w:cs="Arial"/>
                <w:sz w:val="16"/>
                <w:szCs w:val="16"/>
              </w:rPr>
            </w:pPr>
            <w:r>
              <w:rPr>
                <w:rFonts w:ascii="Verdana" w:hAnsi="Verdana" w:cs="Arial"/>
                <w:sz w:val="16"/>
                <w:szCs w:val="16"/>
              </w:rPr>
              <w:t>Capacitación-Taller</w:t>
            </w:r>
          </w:p>
          <w:p w:rsidR="007875AD" w:rsidRDefault="007875AD" w:rsidP="00286D8E">
            <w:pPr>
              <w:rPr>
                <w:rFonts w:ascii="Verdana" w:hAnsi="Verdana" w:cs="Arial"/>
                <w:sz w:val="16"/>
                <w:szCs w:val="16"/>
              </w:rPr>
            </w:pPr>
            <w:r>
              <w:rPr>
                <w:rFonts w:ascii="Verdana" w:hAnsi="Verdana" w:cs="Arial"/>
                <w:sz w:val="16"/>
                <w:szCs w:val="16"/>
              </w:rPr>
              <w:t>Metodología, Manual I</w:t>
            </w:r>
            <w:r w:rsidR="00E53ED1">
              <w:rPr>
                <w:rFonts w:ascii="Verdana" w:hAnsi="Verdana" w:cs="Arial"/>
                <w:sz w:val="16"/>
                <w:szCs w:val="16"/>
              </w:rPr>
              <w:t>nspección Técnica de Obras</w:t>
            </w:r>
          </w:p>
          <w:p w:rsidR="007875AD" w:rsidRPr="00E145B9" w:rsidRDefault="007875AD" w:rsidP="00286D8E">
            <w:pPr>
              <w:rPr>
                <w:rFonts w:ascii="Verdana" w:hAnsi="Verdana" w:cs="Arial"/>
                <w:sz w:val="16"/>
                <w:szCs w:val="16"/>
              </w:rPr>
            </w:pPr>
          </w:p>
        </w:tc>
        <w:tc>
          <w:tcPr>
            <w:tcW w:w="2160" w:type="dxa"/>
            <w:shd w:val="clear" w:color="auto" w:fill="auto"/>
          </w:tcPr>
          <w:p w:rsidR="007875AD" w:rsidRDefault="00B54B86" w:rsidP="00881912">
            <w:pPr>
              <w:rPr>
                <w:rFonts w:ascii="Verdana" w:hAnsi="Verdana" w:cs="Arial"/>
                <w:sz w:val="16"/>
                <w:szCs w:val="16"/>
              </w:rPr>
            </w:pPr>
            <w:r>
              <w:rPr>
                <w:rFonts w:ascii="Verdana" w:hAnsi="Verdana" w:cs="Arial"/>
                <w:sz w:val="16"/>
                <w:szCs w:val="16"/>
              </w:rPr>
              <w:t>DITEC</w:t>
            </w:r>
          </w:p>
        </w:tc>
        <w:tc>
          <w:tcPr>
            <w:tcW w:w="1620" w:type="dxa"/>
            <w:shd w:val="clear" w:color="auto" w:fill="auto"/>
          </w:tcPr>
          <w:p w:rsidR="007875AD" w:rsidRDefault="007875AD" w:rsidP="00881912">
            <w:pPr>
              <w:rPr>
                <w:rFonts w:ascii="Verdana" w:hAnsi="Verdana" w:cs="Arial"/>
                <w:sz w:val="16"/>
                <w:szCs w:val="16"/>
              </w:rPr>
            </w:pPr>
            <w:r>
              <w:rPr>
                <w:rFonts w:ascii="Verdana" w:hAnsi="Verdana" w:cs="Arial"/>
                <w:sz w:val="16"/>
                <w:szCs w:val="16"/>
              </w:rPr>
              <w:t>21</w:t>
            </w:r>
            <w:r w:rsidR="00B54B86">
              <w:rPr>
                <w:rFonts w:ascii="Verdana" w:hAnsi="Verdana" w:cs="Arial"/>
                <w:sz w:val="16"/>
                <w:szCs w:val="16"/>
              </w:rPr>
              <w:t>-11-2012</w:t>
            </w:r>
          </w:p>
          <w:p w:rsidR="0081727B" w:rsidRDefault="0081727B" w:rsidP="00881912">
            <w:pPr>
              <w:rPr>
                <w:rFonts w:ascii="Verdana" w:hAnsi="Verdana" w:cs="Arial"/>
                <w:sz w:val="16"/>
                <w:szCs w:val="16"/>
              </w:rPr>
            </w:pPr>
            <w:r>
              <w:rPr>
                <w:rFonts w:ascii="Verdana" w:hAnsi="Verdana" w:cs="Arial"/>
                <w:sz w:val="16"/>
                <w:szCs w:val="16"/>
              </w:rPr>
              <w:t>22-11-2012</w:t>
            </w:r>
          </w:p>
          <w:p w:rsidR="00B54B86" w:rsidRDefault="00B54B86" w:rsidP="00881912">
            <w:pPr>
              <w:rPr>
                <w:rFonts w:ascii="Verdana" w:hAnsi="Verdana" w:cs="Arial"/>
                <w:sz w:val="16"/>
                <w:szCs w:val="16"/>
              </w:rPr>
            </w:pPr>
            <w:r>
              <w:rPr>
                <w:rFonts w:ascii="Verdana" w:hAnsi="Verdana" w:cs="Arial"/>
                <w:sz w:val="16"/>
                <w:szCs w:val="16"/>
              </w:rPr>
              <w:t>23-11-2012</w:t>
            </w:r>
          </w:p>
        </w:tc>
        <w:tc>
          <w:tcPr>
            <w:tcW w:w="1080" w:type="dxa"/>
            <w:shd w:val="clear" w:color="auto" w:fill="auto"/>
          </w:tcPr>
          <w:p w:rsidR="007875AD" w:rsidRDefault="0081727B" w:rsidP="00881912">
            <w:pPr>
              <w:rPr>
                <w:rFonts w:ascii="Verdana" w:hAnsi="Verdana" w:cs="Arial"/>
                <w:sz w:val="16"/>
                <w:szCs w:val="16"/>
              </w:rPr>
            </w:pPr>
            <w:r>
              <w:rPr>
                <w:rFonts w:ascii="Verdana" w:hAnsi="Verdana" w:cs="Arial"/>
                <w:sz w:val="16"/>
                <w:szCs w:val="16"/>
              </w:rPr>
              <w:t>8</w:t>
            </w:r>
            <w:r w:rsidR="00B54B86">
              <w:rPr>
                <w:rFonts w:ascii="Verdana" w:hAnsi="Verdana" w:cs="Arial"/>
                <w:sz w:val="16"/>
                <w:szCs w:val="16"/>
              </w:rPr>
              <w:t xml:space="preserve"> Horas</w:t>
            </w:r>
          </w:p>
          <w:p w:rsidR="00B54B86" w:rsidRDefault="0081727B" w:rsidP="00881912">
            <w:pPr>
              <w:rPr>
                <w:rFonts w:ascii="Verdana" w:hAnsi="Verdana" w:cs="Arial"/>
                <w:sz w:val="16"/>
                <w:szCs w:val="16"/>
              </w:rPr>
            </w:pPr>
            <w:r>
              <w:rPr>
                <w:rFonts w:ascii="Verdana" w:hAnsi="Verdana" w:cs="Arial"/>
                <w:sz w:val="16"/>
                <w:szCs w:val="16"/>
              </w:rPr>
              <w:t>8 Horas</w:t>
            </w:r>
          </w:p>
          <w:p w:rsidR="0081727B" w:rsidRPr="00E145B9" w:rsidRDefault="0081727B" w:rsidP="00881912">
            <w:pPr>
              <w:rPr>
                <w:rFonts w:ascii="Verdana" w:hAnsi="Verdana" w:cs="Arial"/>
                <w:sz w:val="16"/>
                <w:szCs w:val="16"/>
              </w:rPr>
            </w:pPr>
            <w:r>
              <w:rPr>
                <w:rFonts w:ascii="Verdana" w:hAnsi="Verdana" w:cs="Arial"/>
                <w:sz w:val="16"/>
                <w:szCs w:val="16"/>
              </w:rPr>
              <w:t>8 Horas</w:t>
            </w:r>
          </w:p>
        </w:tc>
        <w:tc>
          <w:tcPr>
            <w:tcW w:w="1980" w:type="dxa"/>
            <w:shd w:val="clear" w:color="auto" w:fill="auto"/>
          </w:tcPr>
          <w:p w:rsidR="007875AD" w:rsidRDefault="00B54B86" w:rsidP="00881912">
            <w:pPr>
              <w:rPr>
                <w:rFonts w:ascii="Verdana" w:hAnsi="Verdana" w:cs="Arial"/>
                <w:sz w:val="16"/>
                <w:szCs w:val="16"/>
              </w:rPr>
            </w:pPr>
            <w:r w:rsidRPr="00E145B9">
              <w:rPr>
                <w:rFonts w:ascii="Verdana" w:hAnsi="Verdana" w:cs="Arial"/>
                <w:sz w:val="16"/>
                <w:szCs w:val="16"/>
              </w:rPr>
              <w:t>Salón Llanquihue del Hotel Diego de Almagro, Concepción</w:t>
            </w:r>
          </w:p>
        </w:tc>
      </w:tr>
      <w:tr w:rsidR="00DC0A10" w:rsidRPr="00B07628" w:rsidTr="004F2D69">
        <w:tc>
          <w:tcPr>
            <w:tcW w:w="2988" w:type="dxa"/>
            <w:shd w:val="clear" w:color="auto" w:fill="auto"/>
          </w:tcPr>
          <w:p w:rsidR="00DC0A10" w:rsidRDefault="000839A1" w:rsidP="00881912">
            <w:pPr>
              <w:rPr>
                <w:rFonts w:ascii="Verdana" w:hAnsi="Verdana" w:cs="Arial"/>
                <w:sz w:val="16"/>
                <w:szCs w:val="16"/>
              </w:rPr>
            </w:pPr>
            <w:r>
              <w:rPr>
                <w:rFonts w:ascii="Verdana" w:hAnsi="Verdana" w:cs="Arial"/>
                <w:sz w:val="16"/>
                <w:szCs w:val="16"/>
              </w:rPr>
              <w:t>Capacitación MITO</w:t>
            </w:r>
          </w:p>
          <w:p w:rsidR="00DC0A10" w:rsidRPr="00E145B9" w:rsidRDefault="00F315BB" w:rsidP="00881912">
            <w:pPr>
              <w:rPr>
                <w:rFonts w:ascii="Verdana" w:hAnsi="Verdana" w:cs="Arial"/>
                <w:sz w:val="16"/>
                <w:szCs w:val="16"/>
              </w:rPr>
            </w:pPr>
            <w:r>
              <w:rPr>
                <w:rFonts w:ascii="Verdana" w:hAnsi="Verdana" w:cs="Arial"/>
                <w:sz w:val="16"/>
                <w:szCs w:val="16"/>
              </w:rPr>
              <w:t xml:space="preserve">Implementación en las obras </w:t>
            </w:r>
            <w:r w:rsidR="006F70DC">
              <w:rPr>
                <w:rFonts w:ascii="Verdana" w:hAnsi="Verdana" w:cs="Arial"/>
                <w:sz w:val="16"/>
                <w:szCs w:val="16"/>
              </w:rPr>
              <w:t>(expositor Pedro Velaz</w:t>
            </w:r>
            <w:r w:rsidR="00DC0A10">
              <w:rPr>
                <w:rFonts w:ascii="Verdana" w:hAnsi="Verdana" w:cs="Arial"/>
                <w:sz w:val="16"/>
                <w:szCs w:val="16"/>
              </w:rPr>
              <w:t>co, Director de Obras, SERVIU)</w:t>
            </w:r>
          </w:p>
        </w:tc>
        <w:tc>
          <w:tcPr>
            <w:tcW w:w="2160" w:type="dxa"/>
            <w:shd w:val="clear" w:color="auto" w:fill="auto"/>
          </w:tcPr>
          <w:p w:rsidR="00DC0A10" w:rsidRDefault="00DC0A10" w:rsidP="00881912">
            <w:pPr>
              <w:rPr>
                <w:rFonts w:ascii="Verdana" w:hAnsi="Verdana" w:cs="Arial"/>
                <w:sz w:val="16"/>
                <w:szCs w:val="16"/>
              </w:rPr>
            </w:pPr>
            <w:r>
              <w:rPr>
                <w:rFonts w:ascii="Verdana" w:hAnsi="Verdana" w:cs="Arial"/>
                <w:sz w:val="16"/>
                <w:szCs w:val="16"/>
              </w:rPr>
              <w:t>SERVIU</w:t>
            </w:r>
            <w:r w:rsidRPr="00E145B9">
              <w:rPr>
                <w:rFonts w:ascii="Verdana" w:hAnsi="Verdana" w:cs="Arial"/>
                <w:sz w:val="16"/>
                <w:szCs w:val="16"/>
              </w:rPr>
              <w:t xml:space="preserve"> Región Del Biobío</w:t>
            </w:r>
          </w:p>
          <w:p w:rsidR="00DC0A10" w:rsidRPr="00E145B9" w:rsidRDefault="00DC0A10" w:rsidP="00881912">
            <w:pPr>
              <w:rPr>
                <w:rFonts w:ascii="Verdana" w:hAnsi="Verdana" w:cs="Arial"/>
                <w:sz w:val="16"/>
                <w:szCs w:val="16"/>
              </w:rPr>
            </w:pPr>
          </w:p>
        </w:tc>
        <w:tc>
          <w:tcPr>
            <w:tcW w:w="1620" w:type="dxa"/>
            <w:shd w:val="clear" w:color="auto" w:fill="auto"/>
          </w:tcPr>
          <w:p w:rsidR="00DC0A10" w:rsidRPr="00E145B9" w:rsidRDefault="00DC0A10" w:rsidP="00881912">
            <w:pPr>
              <w:rPr>
                <w:rFonts w:ascii="Verdana" w:hAnsi="Verdana" w:cs="Arial"/>
                <w:sz w:val="16"/>
                <w:szCs w:val="16"/>
              </w:rPr>
            </w:pPr>
            <w:r>
              <w:rPr>
                <w:rFonts w:ascii="Verdana" w:hAnsi="Verdana" w:cs="Arial"/>
                <w:sz w:val="16"/>
                <w:szCs w:val="16"/>
              </w:rPr>
              <w:t>22/03</w:t>
            </w:r>
            <w:r w:rsidRPr="00E145B9">
              <w:rPr>
                <w:rFonts w:ascii="Verdana" w:hAnsi="Verdana" w:cs="Arial"/>
                <w:sz w:val="16"/>
                <w:szCs w:val="16"/>
              </w:rPr>
              <w:t>/20</w:t>
            </w:r>
            <w:r>
              <w:rPr>
                <w:rFonts w:ascii="Verdana" w:hAnsi="Verdana" w:cs="Arial"/>
                <w:sz w:val="16"/>
                <w:szCs w:val="16"/>
              </w:rPr>
              <w:t>13</w:t>
            </w:r>
          </w:p>
        </w:tc>
        <w:tc>
          <w:tcPr>
            <w:tcW w:w="1080" w:type="dxa"/>
            <w:shd w:val="clear" w:color="auto" w:fill="auto"/>
          </w:tcPr>
          <w:p w:rsidR="00DC0A10" w:rsidRPr="00E145B9" w:rsidRDefault="00253AEC" w:rsidP="00881912">
            <w:pPr>
              <w:rPr>
                <w:rFonts w:ascii="Verdana" w:hAnsi="Verdana" w:cs="Arial"/>
                <w:sz w:val="16"/>
                <w:szCs w:val="16"/>
              </w:rPr>
            </w:pPr>
            <w:r>
              <w:rPr>
                <w:rFonts w:ascii="Verdana" w:hAnsi="Verdana" w:cs="Arial"/>
                <w:sz w:val="16"/>
                <w:szCs w:val="16"/>
              </w:rPr>
              <w:t>4</w:t>
            </w:r>
            <w:r w:rsidR="00DC0A10" w:rsidRPr="00E145B9">
              <w:rPr>
                <w:rFonts w:ascii="Verdana" w:hAnsi="Verdana" w:cs="Arial"/>
                <w:sz w:val="16"/>
                <w:szCs w:val="16"/>
              </w:rPr>
              <w:t xml:space="preserve"> Horas</w:t>
            </w:r>
          </w:p>
        </w:tc>
        <w:tc>
          <w:tcPr>
            <w:tcW w:w="1980" w:type="dxa"/>
            <w:shd w:val="clear" w:color="auto" w:fill="auto"/>
          </w:tcPr>
          <w:p w:rsidR="00DC0A10" w:rsidRPr="00E145B9" w:rsidRDefault="00DC0A10" w:rsidP="00881912">
            <w:pPr>
              <w:rPr>
                <w:rFonts w:ascii="Verdana" w:hAnsi="Verdana" w:cs="Arial"/>
                <w:sz w:val="16"/>
                <w:szCs w:val="16"/>
              </w:rPr>
            </w:pPr>
            <w:r>
              <w:rPr>
                <w:rFonts w:ascii="Verdana" w:hAnsi="Verdana" w:cs="Arial"/>
                <w:sz w:val="16"/>
                <w:szCs w:val="16"/>
              </w:rPr>
              <w:t>Salón SERVIU, Caupolicán 330, 1° piso,</w:t>
            </w:r>
            <w:r w:rsidRPr="00E145B9">
              <w:rPr>
                <w:rFonts w:ascii="Verdana" w:hAnsi="Verdana" w:cs="Arial"/>
                <w:sz w:val="16"/>
                <w:szCs w:val="16"/>
              </w:rPr>
              <w:t xml:space="preserve"> Concepción</w:t>
            </w:r>
          </w:p>
        </w:tc>
      </w:tr>
    </w:tbl>
    <w:p w:rsidR="009071FE" w:rsidRPr="00B07628" w:rsidRDefault="009071FE" w:rsidP="00B07628">
      <w:pPr>
        <w:rPr>
          <w:rFonts w:cs="Arial"/>
          <w:sz w:val="18"/>
          <w:szCs w:val="18"/>
        </w:rPr>
      </w:pPr>
    </w:p>
    <w:p w:rsidR="00B07628" w:rsidRPr="00B07628" w:rsidRDefault="00B07628" w:rsidP="00B07628">
      <w:pPr>
        <w:numPr>
          <w:ilvl w:val="0"/>
          <w:numId w:val="32"/>
        </w:numPr>
        <w:rPr>
          <w:rFonts w:cs="Arial"/>
          <w:b/>
          <w:sz w:val="18"/>
          <w:szCs w:val="18"/>
        </w:rPr>
      </w:pPr>
      <w:r w:rsidRPr="00B07628">
        <w:rPr>
          <w:rFonts w:cs="Arial"/>
          <w:b/>
          <w:sz w:val="18"/>
          <w:szCs w:val="18"/>
        </w:rPr>
        <w:lastRenderedPageBreak/>
        <w:t>EXPERIENCIA LABORAL</w:t>
      </w:r>
    </w:p>
    <w:p w:rsidR="00B07628" w:rsidRPr="00B07628" w:rsidRDefault="00B07628" w:rsidP="00B07628">
      <w:pPr>
        <w:rPr>
          <w:rFonts w:cs="Arial"/>
          <w:b/>
          <w:sz w:val="18"/>
          <w:szCs w:val="18"/>
        </w:rPr>
      </w:pPr>
    </w:p>
    <w:p w:rsidR="00B07628" w:rsidRPr="00B07628" w:rsidRDefault="006774FF" w:rsidP="00B07628">
      <w:pPr>
        <w:ind w:left="360"/>
        <w:rPr>
          <w:rFonts w:cs="Arial"/>
          <w:b/>
          <w:smallCaps/>
          <w:sz w:val="18"/>
          <w:szCs w:val="18"/>
        </w:rPr>
      </w:pPr>
      <w:proofErr w:type="gramStart"/>
      <w:r>
        <w:rPr>
          <w:rFonts w:cs="Arial"/>
          <w:b/>
          <w:smallCaps/>
          <w:sz w:val="18"/>
          <w:szCs w:val="18"/>
        </w:rPr>
        <w:t>5</w:t>
      </w:r>
      <w:r w:rsidR="00B07628" w:rsidRPr="00B07628">
        <w:rPr>
          <w:rFonts w:cs="Arial"/>
          <w:b/>
          <w:smallCaps/>
          <w:sz w:val="18"/>
          <w:szCs w:val="18"/>
        </w:rPr>
        <w:t>.a</w:t>
      </w:r>
      <w:proofErr w:type="gramEnd"/>
      <w:r w:rsidR="00B07628" w:rsidRPr="00B07628">
        <w:rPr>
          <w:rFonts w:cs="Arial"/>
          <w:b/>
          <w:smallCaps/>
          <w:sz w:val="18"/>
          <w:szCs w:val="18"/>
        </w:rPr>
        <w:t>.- Cargo</w:t>
      </w:r>
      <w:r w:rsidR="006E3FAB">
        <w:rPr>
          <w:rFonts w:cs="Arial"/>
          <w:b/>
          <w:smallCaps/>
          <w:sz w:val="18"/>
          <w:szCs w:val="18"/>
        </w:rPr>
        <w:t xml:space="preserve"> Actual</w:t>
      </w:r>
      <w:r w:rsidR="00B07628" w:rsidRPr="00B07628">
        <w:rPr>
          <w:rFonts w:cs="Arial"/>
          <w:b/>
          <w:smallCaps/>
          <w:sz w:val="18"/>
          <w:szCs w:val="18"/>
        </w:rPr>
        <w:t xml:space="preserve"> </w:t>
      </w:r>
    </w:p>
    <w:p w:rsidR="00B07628" w:rsidRPr="00B07628" w:rsidRDefault="00B07628" w:rsidP="003D5A97">
      <w:pPr>
        <w:ind w:firstLine="708"/>
        <w:rPr>
          <w:rFonts w:cs="Arial"/>
          <w:sz w:val="18"/>
          <w:szCs w:val="18"/>
        </w:rPr>
      </w:pPr>
    </w:p>
    <w:tbl>
      <w:tblPr>
        <w:tblW w:w="9790" w:type="dxa"/>
        <w:tblBorders>
          <w:top w:val="single" w:sz="4" w:space="0" w:color="808080"/>
          <w:left w:val="single" w:sz="4" w:space="0" w:color="808080"/>
          <w:bottom w:val="single" w:sz="4" w:space="0" w:color="808080"/>
          <w:right w:val="single" w:sz="4" w:space="0" w:color="808080"/>
          <w:insideH w:val="single" w:sz="4" w:space="0" w:color="999999"/>
        </w:tblBorders>
        <w:tblLayout w:type="fixed"/>
        <w:tblCellMar>
          <w:left w:w="70" w:type="dxa"/>
          <w:right w:w="70" w:type="dxa"/>
        </w:tblCellMar>
        <w:tblLook w:val="0000" w:firstRow="0" w:lastRow="0" w:firstColumn="0" w:lastColumn="0" w:noHBand="0" w:noVBand="0"/>
      </w:tblPr>
      <w:tblGrid>
        <w:gridCol w:w="3130"/>
        <w:gridCol w:w="180"/>
        <w:gridCol w:w="6480"/>
      </w:tblGrid>
      <w:tr w:rsidR="00B07628" w:rsidRPr="00B07628" w:rsidTr="00C114CF">
        <w:tc>
          <w:tcPr>
            <w:tcW w:w="3130" w:type="dxa"/>
            <w:tcBorders>
              <w:top w:val="single" w:sz="4" w:space="0" w:color="808080"/>
              <w:bottom w:val="nil"/>
            </w:tcBorders>
            <w:shd w:val="clear" w:color="auto" w:fill="FFFF99"/>
          </w:tcPr>
          <w:p w:rsidR="00B07628" w:rsidRPr="00B07628" w:rsidRDefault="00B07628" w:rsidP="00B07628">
            <w:pPr>
              <w:keepNext/>
              <w:spacing w:before="40" w:after="40"/>
              <w:ind w:left="360"/>
              <w:outlineLvl w:val="3"/>
              <w:rPr>
                <w:rFonts w:ascii="Verdana" w:hAnsi="Verdana"/>
                <w:b/>
                <w:sz w:val="16"/>
                <w:szCs w:val="16"/>
              </w:rPr>
            </w:pPr>
            <w:r w:rsidRPr="00B07628">
              <w:rPr>
                <w:rFonts w:ascii="Verdana" w:hAnsi="Verdana"/>
                <w:b/>
                <w:sz w:val="16"/>
                <w:szCs w:val="16"/>
              </w:rPr>
              <w:t>Nombre del cargo</w:t>
            </w:r>
          </w:p>
        </w:tc>
        <w:tc>
          <w:tcPr>
            <w:tcW w:w="180" w:type="dxa"/>
            <w:tcBorders>
              <w:top w:val="single" w:sz="4" w:space="0" w:color="808080"/>
              <w:bottom w:val="nil"/>
            </w:tcBorders>
          </w:tcPr>
          <w:p w:rsidR="00B07628" w:rsidRPr="00B07628" w:rsidRDefault="00B07628" w:rsidP="00B07628">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B07628" w:rsidRPr="00B07628" w:rsidRDefault="005025A9" w:rsidP="00D1237D">
            <w:pPr>
              <w:spacing w:before="40" w:after="40"/>
              <w:rPr>
                <w:rFonts w:ascii="Verdana" w:hAnsi="Verdana" w:cs="Arial"/>
                <w:sz w:val="16"/>
                <w:szCs w:val="16"/>
              </w:rPr>
            </w:pPr>
            <w:r>
              <w:rPr>
                <w:rFonts w:ascii="Verdana" w:hAnsi="Verdana" w:cs="Arial"/>
                <w:sz w:val="16"/>
                <w:szCs w:val="16"/>
              </w:rPr>
              <w:t>Administrador de Contratos</w:t>
            </w:r>
          </w:p>
        </w:tc>
      </w:tr>
      <w:tr w:rsidR="00B07628" w:rsidRPr="00B07628" w:rsidTr="00C114CF">
        <w:tc>
          <w:tcPr>
            <w:tcW w:w="3130" w:type="dxa"/>
            <w:tcBorders>
              <w:top w:val="nil"/>
              <w:bottom w:val="nil"/>
            </w:tcBorders>
          </w:tcPr>
          <w:p w:rsidR="00B07628" w:rsidRPr="00B07628" w:rsidRDefault="00B07628" w:rsidP="00B07628">
            <w:pPr>
              <w:spacing w:before="40" w:after="40"/>
              <w:rPr>
                <w:rFonts w:ascii="Verdana" w:hAnsi="Verdana" w:cs="Arial"/>
                <w:sz w:val="16"/>
                <w:szCs w:val="16"/>
              </w:rPr>
            </w:pPr>
            <w:r w:rsidRPr="00B07628">
              <w:rPr>
                <w:rFonts w:ascii="Verdana" w:hAnsi="Verdana" w:cs="Arial"/>
                <w:sz w:val="16"/>
                <w:szCs w:val="16"/>
              </w:rPr>
              <w:t>Organismo</w:t>
            </w:r>
          </w:p>
        </w:tc>
        <w:tc>
          <w:tcPr>
            <w:tcW w:w="180" w:type="dxa"/>
            <w:tcBorders>
              <w:top w:val="nil"/>
              <w:bottom w:val="nil"/>
            </w:tcBorders>
          </w:tcPr>
          <w:p w:rsidR="00B07628" w:rsidRPr="00B07628" w:rsidRDefault="00B07628" w:rsidP="00B07628">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B07628" w:rsidRPr="00B07628" w:rsidRDefault="00096B50" w:rsidP="00D15000">
            <w:pPr>
              <w:spacing w:before="40" w:after="40"/>
              <w:rPr>
                <w:rFonts w:ascii="Verdana" w:hAnsi="Verdana" w:cs="Arial"/>
                <w:sz w:val="16"/>
                <w:szCs w:val="16"/>
              </w:rPr>
            </w:pPr>
            <w:r>
              <w:rPr>
                <w:rFonts w:ascii="Verdana" w:hAnsi="Verdana" w:cs="Arial"/>
                <w:sz w:val="16"/>
                <w:szCs w:val="16"/>
              </w:rPr>
              <w:t xml:space="preserve">Constructora </w:t>
            </w:r>
            <w:r w:rsidR="007A67E4">
              <w:rPr>
                <w:rFonts w:ascii="Verdana" w:hAnsi="Verdana" w:cs="Arial"/>
                <w:sz w:val="16"/>
                <w:szCs w:val="16"/>
              </w:rPr>
              <w:t>ESALC Ltda.</w:t>
            </w:r>
          </w:p>
        </w:tc>
      </w:tr>
      <w:tr w:rsidR="00B07628" w:rsidRPr="00B07628" w:rsidTr="00C114CF">
        <w:tc>
          <w:tcPr>
            <w:tcW w:w="3130" w:type="dxa"/>
            <w:tcBorders>
              <w:top w:val="nil"/>
              <w:bottom w:val="nil"/>
            </w:tcBorders>
          </w:tcPr>
          <w:p w:rsidR="00B07628" w:rsidRPr="00B07628" w:rsidRDefault="00B07628" w:rsidP="00B07628">
            <w:pPr>
              <w:spacing w:before="40" w:after="40"/>
              <w:rPr>
                <w:rFonts w:ascii="Verdana" w:hAnsi="Verdana" w:cs="Arial"/>
                <w:sz w:val="16"/>
                <w:szCs w:val="16"/>
              </w:rPr>
            </w:pPr>
            <w:r w:rsidRPr="00B07628">
              <w:rPr>
                <w:rFonts w:ascii="Verdana" w:hAnsi="Verdana" w:cs="Arial"/>
                <w:sz w:val="16"/>
                <w:szCs w:val="16"/>
              </w:rPr>
              <w:t>Fecha de asunción</w:t>
            </w:r>
          </w:p>
        </w:tc>
        <w:tc>
          <w:tcPr>
            <w:tcW w:w="180" w:type="dxa"/>
            <w:tcBorders>
              <w:top w:val="nil"/>
              <w:bottom w:val="nil"/>
            </w:tcBorders>
          </w:tcPr>
          <w:p w:rsidR="00B07628" w:rsidRPr="00B07628" w:rsidRDefault="00B07628" w:rsidP="00B07628">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B07628" w:rsidRPr="00B07628" w:rsidRDefault="006B5510" w:rsidP="003D5A97">
            <w:pPr>
              <w:spacing w:before="40" w:after="40"/>
              <w:rPr>
                <w:rFonts w:ascii="Verdana" w:hAnsi="Verdana" w:cs="Arial"/>
                <w:sz w:val="16"/>
                <w:szCs w:val="16"/>
              </w:rPr>
            </w:pPr>
            <w:r>
              <w:rPr>
                <w:rFonts w:ascii="Verdana" w:hAnsi="Verdana" w:cs="Arial"/>
                <w:sz w:val="16"/>
                <w:szCs w:val="16"/>
              </w:rPr>
              <w:t>Julio</w:t>
            </w:r>
            <w:r w:rsidR="00C634A9">
              <w:rPr>
                <w:rFonts w:ascii="Verdana" w:hAnsi="Verdana" w:cs="Arial"/>
                <w:sz w:val="16"/>
                <w:szCs w:val="16"/>
              </w:rPr>
              <w:t xml:space="preserve"> 201</w:t>
            </w:r>
            <w:r w:rsidR="00E23550">
              <w:rPr>
                <w:rFonts w:ascii="Verdana" w:hAnsi="Verdana" w:cs="Arial"/>
                <w:sz w:val="16"/>
                <w:szCs w:val="16"/>
              </w:rPr>
              <w:t>4</w:t>
            </w:r>
            <w:r w:rsidR="00B54B86">
              <w:rPr>
                <w:rFonts w:ascii="Verdana" w:hAnsi="Verdana" w:cs="Arial"/>
                <w:sz w:val="16"/>
                <w:szCs w:val="16"/>
              </w:rPr>
              <w:t xml:space="preserve"> – </w:t>
            </w:r>
            <w:r w:rsidR="003D5A97">
              <w:rPr>
                <w:rFonts w:ascii="Verdana" w:hAnsi="Verdana" w:cs="Arial"/>
                <w:sz w:val="16"/>
                <w:szCs w:val="16"/>
              </w:rPr>
              <w:t>A la fecha</w:t>
            </w:r>
          </w:p>
        </w:tc>
      </w:tr>
      <w:tr w:rsidR="00B07628" w:rsidRPr="00B07628" w:rsidTr="00C114CF">
        <w:tc>
          <w:tcPr>
            <w:tcW w:w="3130" w:type="dxa"/>
            <w:tcBorders>
              <w:top w:val="nil"/>
            </w:tcBorders>
          </w:tcPr>
          <w:p w:rsidR="00B07628" w:rsidRPr="00B07628" w:rsidRDefault="006A116A" w:rsidP="00B07628">
            <w:pPr>
              <w:spacing w:before="40" w:after="40"/>
              <w:rPr>
                <w:rFonts w:ascii="Verdana" w:hAnsi="Verdana" w:cs="Arial"/>
                <w:sz w:val="16"/>
                <w:szCs w:val="16"/>
              </w:rPr>
            </w:pPr>
            <w:r>
              <w:rPr>
                <w:rFonts w:ascii="Verdana" w:hAnsi="Verdana" w:cs="Arial"/>
                <w:sz w:val="16"/>
                <w:szCs w:val="16"/>
              </w:rPr>
              <w:t>Principales funciones</w:t>
            </w:r>
          </w:p>
          <w:p w:rsidR="00B07628" w:rsidRPr="00B07628" w:rsidRDefault="00B07628" w:rsidP="00B07628">
            <w:pPr>
              <w:spacing w:before="60" w:after="60" w:line="360" w:lineRule="auto"/>
              <w:rPr>
                <w:rFonts w:ascii="Verdana" w:hAnsi="Verdana" w:cs="Arial"/>
                <w:sz w:val="16"/>
                <w:szCs w:val="16"/>
              </w:rPr>
            </w:pPr>
          </w:p>
        </w:tc>
        <w:tc>
          <w:tcPr>
            <w:tcW w:w="180" w:type="dxa"/>
            <w:tcBorders>
              <w:top w:val="nil"/>
            </w:tcBorders>
          </w:tcPr>
          <w:p w:rsidR="00B07628" w:rsidRPr="00B07628" w:rsidRDefault="00B07628" w:rsidP="00B07628">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891ECD" w:rsidRPr="00CC7174" w:rsidRDefault="00E23550" w:rsidP="003D6E7B">
            <w:pPr>
              <w:spacing w:line="360" w:lineRule="auto"/>
              <w:jc w:val="both"/>
              <w:rPr>
                <w:rFonts w:ascii="Verdana" w:hAnsi="Verdana"/>
                <w:noProof/>
                <w:sz w:val="16"/>
                <w:szCs w:val="16"/>
              </w:rPr>
            </w:pPr>
            <w:r>
              <w:rPr>
                <w:rFonts w:ascii="Verdana" w:hAnsi="Verdana"/>
                <w:sz w:val="16"/>
                <w:szCs w:val="16"/>
              </w:rPr>
              <w:t xml:space="preserve">Planificar, gestionar y </w:t>
            </w:r>
            <w:r w:rsidR="00096B50">
              <w:rPr>
                <w:rFonts w:ascii="Verdana" w:hAnsi="Verdana"/>
                <w:sz w:val="16"/>
                <w:szCs w:val="16"/>
              </w:rPr>
              <w:t xml:space="preserve">velar por la correcta ejecución de </w:t>
            </w:r>
            <w:r>
              <w:rPr>
                <w:rFonts w:ascii="Verdana" w:hAnsi="Verdana"/>
                <w:sz w:val="16"/>
                <w:szCs w:val="16"/>
              </w:rPr>
              <w:t xml:space="preserve"> </w:t>
            </w:r>
            <w:r w:rsidR="00F941A2">
              <w:rPr>
                <w:rFonts w:ascii="Verdana" w:hAnsi="Verdana"/>
                <w:sz w:val="16"/>
                <w:szCs w:val="16"/>
              </w:rPr>
              <w:t xml:space="preserve">proyectos </w:t>
            </w:r>
            <w:r w:rsidR="00286323">
              <w:rPr>
                <w:rFonts w:ascii="Verdana" w:hAnsi="Verdana"/>
                <w:sz w:val="16"/>
                <w:szCs w:val="16"/>
              </w:rPr>
              <w:t xml:space="preserve">de viviendas </w:t>
            </w:r>
            <w:r w:rsidR="00F941A2">
              <w:rPr>
                <w:rFonts w:ascii="Verdana" w:hAnsi="Verdana"/>
                <w:sz w:val="16"/>
                <w:szCs w:val="16"/>
              </w:rPr>
              <w:t xml:space="preserve">SERVIU y privados, definiendo </w:t>
            </w:r>
            <w:r>
              <w:rPr>
                <w:rFonts w:ascii="Verdana" w:hAnsi="Verdana"/>
                <w:sz w:val="16"/>
                <w:szCs w:val="16"/>
              </w:rPr>
              <w:t>los recursos y tarea</w:t>
            </w:r>
            <w:r w:rsidR="003D6E7B">
              <w:rPr>
                <w:rFonts w:ascii="Verdana" w:hAnsi="Verdana"/>
                <w:sz w:val="16"/>
                <w:szCs w:val="16"/>
              </w:rPr>
              <w:t>s necesarias para llevar a cabo.</w:t>
            </w:r>
          </w:p>
        </w:tc>
      </w:tr>
    </w:tbl>
    <w:p w:rsidR="00436156" w:rsidRPr="00B07628" w:rsidRDefault="00436156" w:rsidP="002A7056">
      <w:pPr>
        <w:rPr>
          <w:rFonts w:cs="Arial"/>
          <w:smallCaps/>
          <w:sz w:val="18"/>
          <w:szCs w:val="18"/>
        </w:rPr>
      </w:pPr>
    </w:p>
    <w:p w:rsidR="00B07628" w:rsidRDefault="006774FF" w:rsidP="00C634A9">
      <w:pPr>
        <w:ind w:left="360"/>
        <w:rPr>
          <w:rFonts w:cs="Arial"/>
          <w:b/>
          <w:smallCaps/>
          <w:sz w:val="18"/>
          <w:szCs w:val="18"/>
        </w:rPr>
      </w:pPr>
      <w:proofErr w:type="gramStart"/>
      <w:r>
        <w:rPr>
          <w:rFonts w:cs="Arial"/>
          <w:b/>
          <w:smallCaps/>
          <w:sz w:val="18"/>
          <w:szCs w:val="18"/>
        </w:rPr>
        <w:t>5</w:t>
      </w:r>
      <w:r w:rsidR="00B07628" w:rsidRPr="00B07628">
        <w:rPr>
          <w:rFonts w:cs="Arial"/>
          <w:b/>
          <w:smallCaps/>
          <w:sz w:val="18"/>
          <w:szCs w:val="18"/>
        </w:rPr>
        <w:t>.b</w:t>
      </w:r>
      <w:proofErr w:type="gramEnd"/>
      <w:r w:rsidR="00B07628" w:rsidRPr="00B07628">
        <w:rPr>
          <w:rFonts w:cs="Arial"/>
          <w:b/>
          <w:smallCaps/>
          <w:sz w:val="18"/>
          <w:szCs w:val="18"/>
        </w:rPr>
        <w:t>.- Cargos Anteriores</w:t>
      </w:r>
    </w:p>
    <w:p w:rsidR="006B5510" w:rsidRDefault="006B5510" w:rsidP="00F941A2">
      <w:pPr>
        <w:rPr>
          <w:rFonts w:cs="Arial"/>
          <w:b/>
          <w:smallCaps/>
          <w:sz w:val="18"/>
          <w:szCs w:val="18"/>
        </w:rPr>
      </w:pPr>
    </w:p>
    <w:tbl>
      <w:tblPr>
        <w:tblW w:w="9790" w:type="dxa"/>
        <w:tblBorders>
          <w:top w:val="single" w:sz="4" w:space="0" w:color="808080"/>
          <w:left w:val="single" w:sz="4" w:space="0" w:color="808080"/>
          <w:bottom w:val="single" w:sz="4" w:space="0" w:color="808080"/>
          <w:right w:val="single" w:sz="4" w:space="0" w:color="808080"/>
          <w:insideH w:val="single" w:sz="4" w:space="0" w:color="999999"/>
        </w:tblBorders>
        <w:tblLayout w:type="fixed"/>
        <w:tblCellMar>
          <w:left w:w="70" w:type="dxa"/>
          <w:right w:w="70" w:type="dxa"/>
        </w:tblCellMar>
        <w:tblLook w:val="0000" w:firstRow="0" w:lastRow="0" w:firstColumn="0" w:lastColumn="0" w:noHBand="0" w:noVBand="0"/>
      </w:tblPr>
      <w:tblGrid>
        <w:gridCol w:w="3130"/>
        <w:gridCol w:w="180"/>
        <w:gridCol w:w="6480"/>
      </w:tblGrid>
      <w:tr w:rsidR="006B5510" w:rsidRPr="00B07628" w:rsidTr="00DF3754">
        <w:tc>
          <w:tcPr>
            <w:tcW w:w="3130" w:type="dxa"/>
            <w:tcBorders>
              <w:top w:val="single" w:sz="4" w:space="0" w:color="808080"/>
              <w:bottom w:val="nil"/>
            </w:tcBorders>
            <w:shd w:val="clear" w:color="auto" w:fill="FFFF99"/>
          </w:tcPr>
          <w:p w:rsidR="006B5510" w:rsidRPr="00B07628" w:rsidRDefault="006B5510" w:rsidP="00DF3754">
            <w:pPr>
              <w:keepNext/>
              <w:spacing w:before="40" w:after="40"/>
              <w:ind w:left="360"/>
              <w:outlineLvl w:val="3"/>
              <w:rPr>
                <w:rFonts w:ascii="Verdana" w:hAnsi="Verdana"/>
                <w:b/>
                <w:sz w:val="16"/>
                <w:szCs w:val="16"/>
              </w:rPr>
            </w:pPr>
            <w:r w:rsidRPr="00B07628">
              <w:rPr>
                <w:rFonts w:ascii="Verdana" w:hAnsi="Verdana"/>
                <w:b/>
                <w:sz w:val="16"/>
                <w:szCs w:val="16"/>
              </w:rPr>
              <w:t>Nombre del cargo</w:t>
            </w:r>
          </w:p>
        </w:tc>
        <w:tc>
          <w:tcPr>
            <w:tcW w:w="180" w:type="dxa"/>
            <w:tcBorders>
              <w:top w:val="single" w:sz="4" w:space="0" w:color="808080"/>
              <w:bottom w:val="nil"/>
            </w:tcBorders>
          </w:tcPr>
          <w:p w:rsidR="006B5510" w:rsidRPr="00B07628" w:rsidRDefault="006B5510" w:rsidP="00DF3754">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6B5510" w:rsidRPr="00B07628" w:rsidRDefault="006B5510" w:rsidP="00DF3754">
            <w:pPr>
              <w:spacing w:before="40" w:after="40"/>
              <w:rPr>
                <w:rFonts w:ascii="Verdana" w:hAnsi="Verdana" w:cs="Arial"/>
                <w:sz w:val="16"/>
                <w:szCs w:val="16"/>
              </w:rPr>
            </w:pPr>
            <w:r>
              <w:rPr>
                <w:rFonts w:ascii="Verdana" w:hAnsi="Verdana" w:cs="Arial"/>
                <w:sz w:val="16"/>
                <w:szCs w:val="16"/>
              </w:rPr>
              <w:t>Encargado de Proyectos</w:t>
            </w:r>
          </w:p>
        </w:tc>
      </w:tr>
      <w:tr w:rsidR="006B5510" w:rsidRPr="00B07628" w:rsidTr="00DF3754">
        <w:tc>
          <w:tcPr>
            <w:tcW w:w="3130" w:type="dxa"/>
            <w:tcBorders>
              <w:top w:val="nil"/>
              <w:bottom w:val="nil"/>
            </w:tcBorders>
          </w:tcPr>
          <w:p w:rsidR="006B5510" w:rsidRPr="00B07628" w:rsidRDefault="006B5510" w:rsidP="00DF3754">
            <w:pPr>
              <w:spacing w:before="40" w:after="40"/>
              <w:rPr>
                <w:rFonts w:ascii="Verdana" w:hAnsi="Verdana" w:cs="Arial"/>
                <w:sz w:val="16"/>
                <w:szCs w:val="16"/>
              </w:rPr>
            </w:pPr>
            <w:r w:rsidRPr="00B07628">
              <w:rPr>
                <w:rFonts w:ascii="Verdana" w:hAnsi="Verdana" w:cs="Arial"/>
                <w:sz w:val="16"/>
                <w:szCs w:val="16"/>
              </w:rPr>
              <w:t>Organismo</w:t>
            </w:r>
          </w:p>
        </w:tc>
        <w:tc>
          <w:tcPr>
            <w:tcW w:w="180" w:type="dxa"/>
            <w:tcBorders>
              <w:top w:val="nil"/>
              <w:bottom w:val="nil"/>
            </w:tcBorders>
          </w:tcPr>
          <w:p w:rsidR="006B5510" w:rsidRPr="00B07628" w:rsidRDefault="006B5510" w:rsidP="00DF3754">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6B5510" w:rsidRPr="00B07628" w:rsidRDefault="006B5510" w:rsidP="00DF3754">
            <w:pPr>
              <w:spacing w:before="40" w:after="40"/>
              <w:rPr>
                <w:rFonts w:ascii="Verdana" w:hAnsi="Verdana" w:cs="Arial"/>
                <w:sz w:val="16"/>
                <w:szCs w:val="16"/>
              </w:rPr>
            </w:pPr>
            <w:r>
              <w:rPr>
                <w:rFonts w:ascii="Verdana" w:hAnsi="Verdana" w:cs="Arial"/>
                <w:sz w:val="16"/>
                <w:szCs w:val="16"/>
              </w:rPr>
              <w:t>Constructora Edifika S.A.</w:t>
            </w:r>
          </w:p>
        </w:tc>
      </w:tr>
      <w:tr w:rsidR="006B5510" w:rsidRPr="00B07628" w:rsidTr="00DF3754">
        <w:tc>
          <w:tcPr>
            <w:tcW w:w="3130" w:type="dxa"/>
            <w:tcBorders>
              <w:top w:val="nil"/>
              <w:bottom w:val="nil"/>
            </w:tcBorders>
          </w:tcPr>
          <w:p w:rsidR="006B5510" w:rsidRPr="00B07628" w:rsidRDefault="006B5510" w:rsidP="00DF3754">
            <w:pPr>
              <w:spacing w:before="40" w:after="40"/>
              <w:rPr>
                <w:rFonts w:ascii="Verdana" w:hAnsi="Verdana" w:cs="Arial"/>
                <w:sz w:val="16"/>
                <w:szCs w:val="16"/>
              </w:rPr>
            </w:pPr>
            <w:r w:rsidRPr="00B07628">
              <w:rPr>
                <w:rFonts w:ascii="Verdana" w:hAnsi="Verdana" w:cs="Arial"/>
                <w:sz w:val="16"/>
                <w:szCs w:val="16"/>
              </w:rPr>
              <w:t>Fecha de asunción</w:t>
            </w:r>
          </w:p>
        </w:tc>
        <w:tc>
          <w:tcPr>
            <w:tcW w:w="180" w:type="dxa"/>
            <w:tcBorders>
              <w:top w:val="nil"/>
              <w:bottom w:val="nil"/>
            </w:tcBorders>
          </w:tcPr>
          <w:p w:rsidR="006B5510" w:rsidRPr="00B07628" w:rsidRDefault="006B5510" w:rsidP="00DF3754">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6B5510" w:rsidRPr="00B07628" w:rsidRDefault="006B5510" w:rsidP="00DF3754">
            <w:pPr>
              <w:spacing w:before="40" w:after="40"/>
              <w:rPr>
                <w:rFonts w:ascii="Verdana" w:hAnsi="Verdana" w:cs="Arial"/>
                <w:sz w:val="16"/>
                <w:szCs w:val="16"/>
              </w:rPr>
            </w:pPr>
            <w:r>
              <w:rPr>
                <w:rFonts w:ascii="Verdana" w:hAnsi="Verdana" w:cs="Arial"/>
                <w:sz w:val="16"/>
                <w:szCs w:val="16"/>
              </w:rPr>
              <w:t>Marzo 2014 – Julio 2014</w:t>
            </w:r>
          </w:p>
        </w:tc>
      </w:tr>
      <w:tr w:rsidR="006B5510" w:rsidRPr="00CC7174" w:rsidTr="00DF3754">
        <w:tc>
          <w:tcPr>
            <w:tcW w:w="3130" w:type="dxa"/>
            <w:tcBorders>
              <w:top w:val="nil"/>
            </w:tcBorders>
          </w:tcPr>
          <w:p w:rsidR="006B5510" w:rsidRPr="00B07628" w:rsidRDefault="006B5510" w:rsidP="00DF3754">
            <w:pPr>
              <w:spacing w:before="40" w:after="40"/>
              <w:rPr>
                <w:rFonts w:ascii="Verdana" w:hAnsi="Verdana" w:cs="Arial"/>
                <w:sz w:val="16"/>
                <w:szCs w:val="16"/>
              </w:rPr>
            </w:pPr>
            <w:r>
              <w:rPr>
                <w:rFonts w:ascii="Verdana" w:hAnsi="Verdana" w:cs="Arial"/>
                <w:sz w:val="16"/>
                <w:szCs w:val="16"/>
              </w:rPr>
              <w:t>Principales funciones</w:t>
            </w:r>
          </w:p>
          <w:p w:rsidR="006B5510" w:rsidRPr="00B07628" w:rsidRDefault="006B5510" w:rsidP="00DF3754">
            <w:pPr>
              <w:spacing w:before="60" w:after="60" w:line="360" w:lineRule="auto"/>
              <w:rPr>
                <w:rFonts w:ascii="Verdana" w:hAnsi="Verdana" w:cs="Arial"/>
                <w:sz w:val="16"/>
                <w:szCs w:val="16"/>
              </w:rPr>
            </w:pPr>
          </w:p>
        </w:tc>
        <w:tc>
          <w:tcPr>
            <w:tcW w:w="180" w:type="dxa"/>
            <w:tcBorders>
              <w:top w:val="nil"/>
            </w:tcBorders>
          </w:tcPr>
          <w:p w:rsidR="006B5510" w:rsidRPr="00B07628" w:rsidRDefault="006B5510" w:rsidP="00DF3754">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3D6E7B" w:rsidRPr="00CC7174" w:rsidRDefault="006B5510" w:rsidP="00DF3754">
            <w:pPr>
              <w:spacing w:line="360" w:lineRule="auto"/>
              <w:jc w:val="both"/>
              <w:rPr>
                <w:rFonts w:ascii="Verdana" w:hAnsi="Verdana"/>
                <w:sz w:val="16"/>
                <w:szCs w:val="16"/>
              </w:rPr>
            </w:pPr>
            <w:r>
              <w:rPr>
                <w:rFonts w:ascii="Verdana" w:hAnsi="Verdana"/>
                <w:sz w:val="16"/>
                <w:szCs w:val="16"/>
              </w:rPr>
              <w:t xml:space="preserve">Planificar, gestionar y controlar </w:t>
            </w:r>
            <w:r w:rsidR="00F941A2">
              <w:rPr>
                <w:rFonts w:ascii="Verdana" w:hAnsi="Verdana"/>
                <w:sz w:val="16"/>
                <w:szCs w:val="16"/>
              </w:rPr>
              <w:t xml:space="preserve">proyectos de edificación </w:t>
            </w:r>
            <w:r w:rsidR="00286323">
              <w:rPr>
                <w:rFonts w:ascii="Verdana" w:hAnsi="Verdana"/>
                <w:sz w:val="16"/>
                <w:szCs w:val="16"/>
              </w:rPr>
              <w:t xml:space="preserve">de viviendas </w:t>
            </w:r>
            <w:r w:rsidR="00F941A2">
              <w:rPr>
                <w:rFonts w:ascii="Verdana" w:hAnsi="Verdana"/>
                <w:sz w:val="16"/>
                <w:szCs w:val="16"/>
              </w:rPr>
              <w:t xml:space="preserve">SERVIU, definiendo </w:t>
            </w:r>
            <w:r>
              <w:rPr>
                <w:rFonts w:ascii="Verdana" w:hAnsi="Verdana"/>
                <w:sz w:val="16"/>
                <w:szCs w:val="16"/>
              </w:rPr>
              <w:t>los recursos y tareas necesarias para llevar a cabo un proyecto definiendo los objetivos del mismo</w:t>
            </w:r>
            <w:r w:rsidR="003D6E7B">
              <w:rPr>
                <w:rFonts w:ascii="Verdana" w:hAnsi="Verdana"/>
                <w:sz w:val="16"/>
                <w:szCs w:val="16"/>
              </w:rPr>
              <w:t>.</w:t>
            </w:r>
          </w:p>
        </w:tc>
      </w:tr>
    </w:tbl>
    <w:p w:rsidR="006B5510" w:rsidRDefault="006B5510" w:rsidP="006B5510">
      <w:pPr>
        <w:rPr>
          <w:rFonts w:cs="Arial"/>
          <w:b/>
          <w:smallCaps/>
          <w:sz w:val="18"/>
          <w:szCs w:val="18"/>
        </w:rPr>
      </w:pPr>
    </w:p>
    <w:p w:rsidR="00E23550" w:rsidRDefault="00E23550" w:rsidP="00C634A9">
      <w:pPr>
        <w:ind w:left="360"/>
        <w:rPr>
          <w:rFonts w:cs="Arial"/>
          <w:b/>
          <w:smallCaps/>
          <w:sz w:val="18"/>
          <w:szCs w:val="18"/>
        </w:rPr>
      </w:pPr>
    </w:p>
    <w:tbl>
      <w:tblPr>
        <w:tblW w:w="9790" w:type="dxa"/>
        <w:tblBorders>
          <w:top w:val="single" w:sz="4" w:space="0" w:color="808080"/>
          <w:left w:val="single" w:sz="4" w:space="0" w:color="808080"/>
          <w:bottom w:val="single" w:sz="4" w:space="0" w:color="808080"/>
          <w:right w:val="single" w:sz="4" w:space="0" w:color="808080"/>
          <w:insideH w:val="single" w:sz="4" w:space="0" w:color="999999"/>
        </w:tblBorders>
        <w:tblLayout w:type="fixed"/>
        <w:tblCellMar>
          <w:left w:w="70" w:type="dxa"/>
          <w:right w:w="70" w:type="dxa"/>
        </w:tblCellMar>
        <w:tblLook w:val="0000" w:firstRow="0" w:lastRow="0" w:firstColumn="0" w:lastColumn="0" w:noHBand="0" w:noVBand="0"/>
      </w:tblPr>
      <w:tblGrid>
        <w:gridCol w:w="3130"/>
        <w:gridCol w:w="180"/>
        <w:gridCol w:w="6480"/>
      </w:tblGrid>
      <w:tr w:rsidR="00E23550" w:rsidRPr="00B07628" w:rsidTr="00994776">
        <w:tc>
          <w:tcPr>
            <w:tcW w:w="3130" w:type="dxa"/>
            <w:tcBorders>
              <w:top w:val="single" w:sz="4" w:space="0" w:color="808080"/>
              <w:bottom w:val="nil"/>
            </w:tcBorders>
            <w:shd w:val="clear" w:color="auto" w:fill="FFFF99"/>
          </w:tcPr>
          <w:p w:rsidR="00E23550" w:rsidRPr="00B07628" w:rsidRDefault="00E23550" w:rsidP="00994776">
            <w:pPr>
              <w:keepNext/>
              <w:spacing w:before="40" w:after="40"/>
              <w:ind w:left="360"/>
              <w:outlineLvl w:val="3"/>
              <w:rPr>
                <w:rFonts w:ascii="Verdana" w:hAnsi="Verdana"/>
                <w:b/>
                <w:sz w:val="16"/>
                <w:szCs w:val="16"/>
              </w:rPr>
            </w:pPr>
            <w:r w:rsidRPr="00B07628">
              <w:rPr>
                <w:rFonts w:ascii="Verdana" w:hAnsi="Verdana"/>
                <w:b/>
                <w:sz w:val="16"/>
                <w:szCs w:val="16"/>
              </w:rPr>
              <w:t>Nombre del cargo</w:t>
            </w:r>
          </w:p>
        </w:tc>
        <w:tc>
          <w:tcPr>
            <w:tcW w:w="180" w:type="dxa"/>
            <w:tcBorders>
              <w:top w:val="single" w:sz="4" w:space="0" w:color="808080"/>
              <w:bottom w:val="nil"/>
            </w:tcBorders>
          </w:tcPr>
          <w:p w:rsidR="00E23550" w:rsidRPr="00B07628" w:rsidRDefault="00E23550" w:rsidP="00994776">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E23550" w:rsidRPr="00B07628" w:rsidRDefault="00D1237D" w:rsidP="00994776">
            <w:pPr>
              <w:spacing w:before="40" w:after="40"/>
              <w:rPr>
                <w:rFonts w:ascii="Verdana" w:hAnsi="Verdana" w:cs="Arial"/>
                <w:sz w:val="16"/>
                <w:szCs w:val="16"/>
              </w:rPr>
            </w:pPr>
            <w:r>
              <w:rPr>
                <w:rFonts w:ascii="Verdana" w:hAnsi="Verdana" w:cs="Arial"/>
                <w:sz w:val="16"/>
                <w:szCs w:val="16"/>
              </w:rPr>
              <w:t>Director</w:t>
            </w:r>
            <w:r w:rsidR="00E23550">
              <w:rPr>
                <w:rFonts w:ascii="Verdana" w:hAnsi="Verdana" w:cs="Arial"/>
                <w:sz w:val="16"/>
                <w:szCs w:val="16"/>
              </w:rPr>
              <w:t xml:space="preserve"> de Obra</w:t>
            </w:r>
          </w:p>
        </w:tc>
      </w:tr>
      <w:tr w:rsidR="00E23550" w:rsidRPr="00B07628" w:rsidTr="00994776">
        <w:tc>
          <w:tcPr>
            <w:tcW w:w="3130" w:type="dxa"/>
            <w:tcBorders>
              <w:top w:val="nil"/>
              <w:bottom w:val="nil"/>
            </w:tcBorders>
          </w:tcPr>
          <w:p w:rsidR="00E23550" w:rsidRPr="00B07628" w:rsidRDefault="00E23550" w:rsidP="00994776">
            <w:pPr>
              <w:spacing w:before="40" w:after="40"/>
              <w:rPr>
                <w:rFonts w:ascii="Verdana" w:hAnsi="Verdana" w:cs="Arial"/>
                <w:sz w:val="16"/>
                <w:szCs w:val="16"/>
              </w:rPr>
            </w:pPr>
            <w:r w:rsidRPr="00B07628">
              <w:rPr>
                <w:rFonts w:ascii="Verdana" w:hAnsi="Verdana" w:cs="Arial"/>
                <w:sz w:val="16"/>
                <w:szCs w:val="16"/>
              </w:rPr>
              <w:t>Organismo</w:t>
            </w:r>
          </w:p>
        </w:tc>
        <w:tc>
          <w:tcPr>
            <w:tcW w:w="180" w:type="dxa"/>
            <w:tcBorders>
              <w:top w:val="nil"/>
              <w:bottom w:val="nil"/>
            </w:tcBorders>
          </w:tcPr>
          <w:p w:rsidR="00E23550" w:rsidRPr="00B07628" w:rsidRDefault="00E23550" w:rsidP="00994776">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E23550" w:rsidRPr="00B07628" w:rsidRDefault="00E23550" w:rsidP="00994776">
            <w:pPr>
              <w:spacing w:before="40" w:after="40"/>
              <w:rPr>
                <w:rFonts w:ascii="Verdana" w:hAnsi="Verdana" w:cs="Arial"/>
                <w:sz w:val="16"/>
                <w:szCs w:val="16"/>
              </w:rPr>
            </w:pPr>
            <w:r>
              <w:rPr>
                <w:rFonts w:ascii="Verdana" w:hAnsi="Verdana" w:cs="Arial"/>
                <w:sz w:val="16"/>
                <w:szCs w:val="16"/>
              </w:rPr>
              <w:t>Constructora Edifika – Grupo Senexco</w:t>
            </w:r>
          </w:p>
        </w:tc>
      </w:tr>
      <w:tr w:rsidR="00E23550" w:rsidRPr="00B07628" w:rsidTr="00994776">
        <w:tc>
          <w:tcPr>
            <w:tcW w:w="3130" w:type="dxa"/>
            <w:tcBorders>
              <w:top w:val="nil"/>
              <w:bottom w:val="nil"/>
            </w:tcBorders>
          </w:tcPr>
          <w:p w:rsidR="00E23550" w:rsidRPr="00B07628" w:rsidRDefault="00E23550" w:rsidP="00994776">
            <w:pPr>
              <w:spacing w:before="40" w:after="40"/>
              <w:rPr>
                <w:rFonts w:ascii="Verdana" w:hAnsi="Verdana" w:cs="Arial"/>
                <w:sz w:val="16"/>
                <w:szCs w:val="16"/>
              </w:rPr>
            </w:pPr>
            <w:r w:rsidRPr="00B07628">
              <w:rPr>
                <w:rFonts w:ascii="Verdana" w:hAnsi="Verdana" w:cs="Arial"/>
                <w:sz w:val="16"/>
                <w:szCs w:val="16"/>
              </w:rPr>
              <w:t>Fecha de asunción</w:t>
            </w:r>
          </w:p>
        </w:tc>
        <w:tc>
          <w:tcPr>
            <w:tcW w:w="180" w:type="dxa"/>
            <w:tcBorders>
              <w:top w:val="nil"/>
              <w:bottom w:val="nil"/>
            </w:tcBorders>
          </w:tcPr>
          <w:p w:rsidR="00E23550" w:rsidRPr="00B07628" w:rsidRDefault="00E23550" w:rsidP="00994776">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E23550" w:rsidRPr="00B07628" w:rsidRDefault="00E23550" w:rsidP="00994776">
            <w:pPr>
              <w:spacing w:before="40" w:after="40"/>
              <w:rPr>
                <w:rFonts w:ascii="Verdana" w:hAnsi="Verdana" w:cs="Arial"/>
                <w:sz w:val="16"/>
                <w:szCs w:val="16"/>
              </w:rPr>
            </w:pPr>
            <w:r>
              <w:rPr>
                <w:rFonts w:ascii="Verdana" w:hAnsi="Verdana" w:cs="Arial"/>
                <w:sz w:val="16"/>
                <w:szCs w:val="16"/>
              </w:rPr>
              <w:t>Agosto 2013 – Abril 2014</w:t>
            </w:r>
          </w:p>
        </w:tc>
      </w:tr>
      <w:tr w:rsidR="00E23550" w:rsidRPr="00CC7174" w:rsidTr="00994776">
        <w:tc>
          <w:tcPr>
            <w:tcW w:w="3130" w:type="dxa"/>
            <w:tcBorders>
              <w:top w:val="nil"/>
            </w:tcBorders>
          </w:tcPr>
          <w:p w:rsidR="00E23550" w:rsidRPr="00B07628" w:rsidRDefault="00E23550" w:rsidP="00994776">
            <w:pPr>
              <w:spacing w:before="40" w:after="40"/>
              <w:rPr>
                <w:rFonts w:ascii="Verdana" w:hAnsi="Verdana" w:cs="Arial"/>
                <w:sz w:val="16"/>
                <w:szCs w:val="16"/>
              </w:rPr>
            </w:pPr>
            <w:r>
              <w:rPr>
                <w:rFonts w:ascii="Verdana" w:hAnsi="Verdana" w:cs="Arial"/>
                <w:sz w:val="16"/>
                <w:szCs w:val="16"/>
              </w:rPr>
              <w:t>Principales funciones</w:t>
            </w:r>
          </w:p>
          <w:p w:rsidR="00E23550" w:rsidRPr="00B07628" w:rsidRDefault="00E23550" w:rsidP="00994776">
            <w:pPr>
              <w:spacing w:before="60" w:after="60" w:line="360" w:lineRule="auto"/>
              <w:rPr>
                <w:rFonts w:ascii="Verdana" w:hAnsi="Verdana" w:cs="Arial"/>
                <w:sz w:val="16"/>
                <w:szCs w:val="16"/>
              </w:rPr>
            </w:pPr>
          </w:p>
        </w:tc>
        <w:tc>
          <w:tcPr>
            <w:tcW w:w="180" w:type="dxa"/>
            <w:tcBorders>
              <w:top w:val="nil"/>
            </w:tcBorders>
          </w:tcPr>
          <w:p w:rsidR="00E23550" w:rsidRPr="00B07628" w:rsidRDefault="00E23550" w:rsidP="00994776">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E23550" w:rsidRDefault="00E23550" w:rsidP="00994776">
            <w:pPr>
              <w:spacing w:line="360" w:lineRule="auto"/>
              <w:jc w:val="both"/>
              <w:rPr>
                <w:rFonts w:ascii="Verdana" w:hAnsi="Verdana"/>
                <w:sz w:val="16"/>
                <w:szCs w:val="16"/>
              </w:rPr>
            </w:pPr>
            <w:r>
              <w:rPr>
                <w:rFonts w:ascii="Verdana" w:hAnsi="Verdana"/>
                <w:sz w:val="16"/>
                <w:szCs w:val="16"/>
              </w:rPr>
              <w:t xml:space="preserve">Proyecto </w:t>
            </w:r>
            <w:r w:rsidR="00F941A2">
              <w:rPr>
                <w:rFonts w:ascii="Verdana" w:hAnsi="Verdana"/>
                <w:sz w:val="16"/>
                <w:szCs w:val="16"/>
              </w:rPr>
              <w:t xml:space="preserve">SERVIU </w:t>
            </w:r>
            <w:r>
              <w:rPr>
                <w:rFonts w:ascii="Verdana" w:hAnsi="Verdana"/>
                <w:sz w:val="16"/>
                <w:szCs w:val="16"/>
              </w:rPr>
              <w:t>Parque La Ribera, Etapa I, II y III. Comuna de Chiguayante.</w:t>
            </w:r>
          </w:p>
          <w:p w:rsidR="00E23550" w:rsidRDefault="00E23550" w:rsidP="00994776">
            <w:pPr>
              <w:spacing w:line="360" w:lineRule="auto"/>
              <w:jc w:val="both"/>
              <w:rPr>
                <w:rFonts w:ascii="Verdana" w:hAnsi="Verdana"/>
                <w:sz w:val="16"/>
                <w:szCs w:val="16"/>
              </w:rPr>
            </w:pPr>
            <w:r>
              <w:rPr>
                <w:rFonts w:ascii="Verdana" w:hAnsi="Verdana"/>
                <w:sz w:val="16"/>
                <w:szCs w:val="16"/>
              </w:rPr>
              <w:t xml:space="preserve">Obras de edificación, 15 </w:t>
            </w:r>
            <w:r w:rsidR="00286323">
              <w:rPr>
                <w:rFonts w:ascii="Verdana" w:hAnsi="Verdana"/>
                <w:sz w:val="16"/>
                <w:szCs w:val="16"/>
              </w:rPr>
              <w:t xml:space="preserve">edificios de deptos. </w:t>
            </w:r>
            <w:proofErr w:type="gramStart"/>
            <w:r w:rsidR="00286323">
              <w:rPr>
                <w:rFonts w:ascii="Verdana" w:hAnsi="Verdana"/>
                <w:sz w:val="16"/>
                <w:szCs w:val="16"/>
              </w:rPr>
              <w:t>de</w:t>
            </w:r>
            <w:proofErr w:type="gramEnd"/>
            <w:r w:rsidR="00286323">
              <w:rPr>
                <w:rFonts w:ascii="Verdana" w:hAnsi="Verdana"/>
                <w:sz w:val="16"/>
                <w:szCs w:val="16"/>
              </w:rPr>
              <w:t xml:space="preserve"> 5 pisos</w:t>
            </w:r>
            <w:r>
              <w:rPr>
                <w:rFonts w:ascii="Verdana" w:hAnsi="Verdana"/>
                <w:sz w:val="16"/>
                <w:szCs w:val="16"/>
              </w:rPr>
              <w:t xml:space="preserve"> </w:t>
            </w:r>
            <w:r w:rsidR="00286323">
              <w:rPr>
                <w:rFonts w:ascii="Verdana" w:hAnsi="Verdana"/>
                <w:sz w:val="16"/>
                <w:szCs w:val="16"/>
              </w:rPr>
              <w:t xml:space="preserve">y viviendas </w:t>
            </w:r>
            <w:r>
              <w:rPr>
                <w:rFonts w:ascii="Verdana" w:hAnsi="Verdana"/>
                <w:sz w:val="16"/>
                <w:szCs w:val="16"/>
              </w:rPr>
              <w:t>con su respectiva urbanización. Monto total del contrato UF 126.000.</w:t>
            </w:r>
          </w:p>
          <w:p w:rsidR="00E23550" w:rsidRPr="00CC7174" w:rsidRDefault="00E23550" w:rsidP="00994776">
            <w:pPr>
              <w:spacing w:line="360" w:lineRule="auto"/>
              <w:jc w:val="both"/>
              <w:rPr>
                <w:rFonts w:ascii="Verdana" w:hAnsi="Verdana"/>
                <w:noProof/>
                <w:sz w:val="16"/>
                <w:szCs w:val="16"/>
              </w:rPr>
            </w:pPr>
            <w:r>
              <w:rPr>
                <w:rFonts w:ascii="Verdana" w:hAnsi="Verdana"/>
                <w:sz w:val="16"/>
                <w:szCs w:val="16"/>
              </w:rPr>
              <w:t>Planear, Organizar, Dirigir y Controlar la obra, de tal manera que se logre la mayor y mejor producción con el mínimo esfuerzo y costo, desarrollando la obra dentro del costo y tiempo establecidos.</w:t>
            </w:r>
          </w:p>
        </w:tc>
      </w:tr>
    </w:tbl>
    <w:p w:rsidR="00E23550" w:rsidRDefault="00E23550" w:rsidP="00E23550">
      <w:pPr>
        <w:rPr>
          <w:rFonts w:cs="Arial"/>
          <w:b/>
          <w:smallCaps/>
          <w:sz w:val="18"/>
          <w:szCs w:val="18"/>
        </w:rPr>
      </w:pPr>
    </w:p>
    <w:p w:rsidR="003D5A97" w:rsidRPr="00B07628" w:rsidRDefault="003D5A97" w:rsidP="003D5A97">
      <w:pPr>
        <w:rPr>
          <w:rFonts w:cs="Arial"/>
          <w:sz w:val="18"/>
          <w:szCs w:val="18"/>
        </w:rPr>
      </w:pPr>
    </w:p>
    <w:tbl>
      <w:tblPr>
        <w:tblW w:w="9790" w:type="dxa"/>
        <w:tblBorders>
          <w:top w:val="single" w:sz="4" w:space="0" w:color="808080"/>
          <w:left w:val="single" w:sz="4" w:space="0" w:color="808080"/>
          <w:bottom w:val="single" w:sz="4" w:space="0" w:color="808080"/>
          <w:right w:val="single" w:sz="4" w:space="0" w:color="808080"/>
          <w:insideH w:val="single" w:sz="4" w:space="0" w:color="999999"/>
        </w:tblBorders>
        <w:tblLayout w:type="fixed"/>
        <w:tblCellMar>
          <w:left w:w="70" w:type="dxa"/>
          <w:right w:w="70" w:type="dxa"/>
        </w:tblCellMar>
        <w:tblLook w:val="0000" w:firstRow="0" w:lastRow="0" w:firstColumn="0" w:lastColumn="0" w:noHBand="0" w:noVBand="0"/>
      </w:tblPr>
      <w:tblGrid>
        <w:gridCol w:w="3130"/>
        <w:gridCol w:w="180"/>
        <w:gridCol w:w="6480"/>
      </w:tblGrid>
      <w:tr w:rsidR="003D5A97" w:rsidRPr="00B07628" w:rsidTr="002F6925">
        <w:tc>
          <w:tcPr>
            <w:tcW w:w="3130" w:type="dxa"/>
            <w:tcBorders>
              <w:top w:val="single" w:sz="4" w:space="0" w:color="808080"/>
              <w:bottom w:val="nil"/>
            </w:tcBorders>
            <w:shd w:val="clear" w:color="auto" w:fill="FFFF99"/>
          </w:tcPr>
          <w:p w:rsidR="003D5A97" w:rsidRPr="00B07628" w:rsidRDefault="003D5A97" w:rsidP="002F6925">
            <w:pPr>
              <w:keepNext/>
              <w:spacing w:before="40" w:after="40"/>
              <w:ind w:left="360"/>
              <w:outlineLvl w:val="3"/>
              <w:rPr>
                <w:rFonts w:ascii="Verdana" w:hAnsi="Verdana"/>
                <w:b/>
                <w:sz w:val="16"/>
                <w:szCs w:val="16"/>
              </w:rPr>
            </w:pPr>
            <w:r w:rsidRPr="00B07628">
              <w:rPr>
                <w:rFonts w:ascii="Verdana" w:hAnsi="Verdana"/>
                <w:b/>
                <w:sz w:val="16"/>
                <w:szCs w:val="16"/>
              </w:rPr>
              <w:t>Nombre del cargo</w:t>
            </w:r>
          </w:p>
        </w:tc>
        <w:tc>
          <w:tcPr>
            <w:tcW w:w="180" w:type="dxa"/>
            <w:tcBorders>
              <w:top w:val="single" w:sz="4" w:space="0" w:color="808080"/>
              <w:bottom w:val="nil"/>
            </w:tcBorders>
          </w:tcPr>
          <w:p w:rsidR="003D5A97" w:rsidRPr="00B07628" w:rsidRDefault="003D5A97" w:rsidP="002F6925">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3D5A97" w:rsidRPr="00B07628" w:rsidRDefault="00E23550" w:rsidP="002F6925">
            <w:pPr>
              <w:spacing w:before="40" w:after="40"/>
              <w:rPr>
                <w:rFonts w:ascii="Verdana" w:hAnsi="Verdana" w:cs="Arial"/>
                <w:sz w:val="16"/>
                <w:szCs w:val="16"/>
              </w:rPr>
            </w:pPr>
            <w:r>
              <w:rPr>
                <w:rFonts w:ascii="Verdana" w:hAnsi="Verdana" w:cs="Arial"/>
                <w:sz w:val="16"/>
                <w:szCs w:val="16"/>
              </w:rPr>
              <w:t xml:space="preserve">Fiscalizador – </w:t>
            </w:r>
            <w:r w:rsidR="003D5A97">
              <w:rPr>
                <w:rFonts w:ascii="Verdana" w:hAnsi="Verdana" w:cs="Arial"/>
                <w:sz w:val="16"/>
                <w:szCs w:val="16"/>
              </w:rPr>
              <w:t>PAC ISO 9001-2008</w:t>
            </w:r>
          </w:p>
        </w:tc>
      </w:tr>
      <w:tr w:rsidR="003D5A97" w:rsidRPr="00B07628" w:rsidTr="002F6925">
        <w:tc>
          <w:tcPr>
            <w:tcW w:w="3130" w:type="dxa"/>
            <w:tcBorders>
              <w:top w:val="nil"/>
              <w:bottom w:val="nil"/>
            </w:tcBorders>
          </w:tcPr>
          <w:p w:rsidR="003D5A97" w:rsidRPr="00B07628" w:rsidRDefault="003D5A97" w:rsidP="002F6925">
            <w:pPr>
              <w:spacing w:before="40" w:after="40"/>
              <w:rPr>
                <w:rFonts w:ascii="Verdana" w:hAnsi="Verdana" w:cs="Arial"/>
                <w:sz w:val="16"/>
                <w:szCs w:val="16"/>
              </w:rPr>
            </w:pPr>
            <w:r w:rsidRPr="00B07628">
              <w:rPr>
                <w:rFonts w:ascii="Verdana" w:hAnsi="Verdana" w:cs="Arial"/>
                <w:sz w:val="16"/>
                <w:szCs w:val="16"/>
              </w:rPr>
              <w:t>Organismo</w:t>
            </w:r>
          </w:p>
        </w:tc>
        <w:tc>
          <w:tcPr>
            <w:tcW w:w="180" w:type="dxa"/>
            <w:tcBorders>
              <w:top w:val="nil"/>
              <w:bottom w:val="nil"/>
            </w:tcBorders>
          </w:tcPr>
          <w:p w:rsidR="003D5A97" w:rsidRPr="00B07628" w:rsidRDefault="003D5A97" w:rsidP="002F6925">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3D5A97" w:rsidRPr="00B07628" w:rsidRDefault="003D5A97" w:rsidP="002F6925">
            <w:pPr>
              <w:spacing w:before="40" w:after="40"/>
              <w:rPr>
                <w:rFonts w:ascii="Verdana" w:hAnsi="Verdana" w:cs="Arial"/>
                <w:sz w:val="16"/>
                <w:szCs w:val="16"/>
              </w:rPr>
            </w:pPr>
            <w:r>
              <w:rPr>
                <w:rFonts w:ascii="Verdana" w:hAnsi="Verdana" w:cs="Arial"/>
                <w:sz w:val="16"/>
                <w:szCs w:val="16"/>
              </w:rPr>
              <w:t>SEREMI de Vivienda</w:t>
            </w:r>
          </w:p>
        </w:tc>
      </w:tr>
      <w:tr w:rsidR="003D5A97" w:rsidRPr="00B07628" w:rsidTr="002F6925">
        <w:tc>
          <w:tcPr>
            <w:tcW w:w="3130" w:type="dxa"/>
            <w:tcBorders>
              <w:top w:val="nil"/>
              <w:bottom w:val="nil"/>
            </w:tcBorders>
          </w:tcPr>
          <w:p w:rsidR="003D5A97" w:rsidRPr="00B07628" w:rsidRDefault="003D5A97" w:rsidP="002F6925">
            <w:pPr>
              <w:spacing w:before="40" w:after="40"/>
              <w:rPr>
                <w:rFonts w:ascii="Verdana" w:hAnsi="Verdana" w:cs="Arial"/>
                <w:sz w:val="16"/>
                <w:szCs w:val="16"/>
              </w:rPr>
            </w:pPr>
            <w:r w:rsidRPr="00B07628">
              <w:rPr>
                <w:rFonts w:ascii="Verdana" w:hAnsi="Verdana" w:cs="Arial"/>
                <w:sz w:val="16"/>
                <w:szCs w:val="16"/>
              </w:rPr>
              <w:t>Fecha de asunción</w:t>
            </w:r>
          </w:p>
        </w:tc>
        <w:tc>
          <w:tcPr>
            <w:tcW w:w="180" w:type="dxa"/>
            <w:tcBorders>
              <w:top w:val="nil"/>
              <w:bottom w:val="nil"/>
            </w:tcBorders>
          </w:tcPr>
          <w:p w:rsidR="003D5A97" w:rsidRPr="00B07628" w:rsidRDefault="003D5A97" w:rsidP="002F6925">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3D5A97" w:rsidRPr="00B07628" w:rsidRDefault="003D5A97" w:rsidP="002F6925">
            <w:pPr>
              <w:spacing w:before="40" w:after="40"/>
              <w:rPr>
                <w:rFonts w:ascii="Verdana" w:hAnsi="Verdana" w:cs="Arial"/>
                <w:sz w:val="16"/>
                <w:szCs w:val="16"/>
              </w:rPr>
            </w:pPr>
            <w:r>
              <w:rPr>
                <w:rFonts w:ascii="Verdana" w:hAnsi="Verdana" w:cs="Arial"/>
                <w:sz w:val="16"/>
                <w:szCs w:val="16"/>
              </w:rPr>
              <w:t>Abril 2011 – Julio 2013</w:t>
            </w:r>
          </w:p>
        </w:tc>
      </w:tr>
      <w:tr w:rsidR="003D5A97" w:rsidRPr="00B07628" w:rsidTr="002F6925">
        <w:tc>
          <w:tcPr>
            <w:tcW w:w="3130" w:type="dxa"/>
            <w:tcBorders>
              <w:top w:val="nil"/>
            </w:tcBorders>
          </w:tcPr>
          <w:p w:rsidR="003D5A97" w:rsidRPr="00B07628" w:rsidRDefault="003D5A97" w:rsidP="002F6925">
            <w:pPr>
              <w:spacing w:before="40" w:after="40"/>
              <w:rPr>
                <w:rFonts w:ascii="Verdana" w:hAnsi="Verdana" w:cs="Arial"/>
                <w:sz w:val="16"/>
                <w:szCs w:val="16"/>
              </w:rPr>
            </w:pPr>
            <w:r>
              <w:rPr>
                <w:rFonts w:ascii="Verdana" w:hAnsi="Verdana" w:cs="Arial"/>
                <w:sz w:val="16"/>
                <w:szCs w:val="16"/>
              </w:rPr>
              <w:t>Principales funciones</w:t>
            </w:r>
          </w:p>
          <w:p w:rsidR="003D5A97" w:rsidRPr="00B07628" w:rsidRDefault="003D5A97" w:rsidP="002F6925">
            <w:pPr>
              <w:spacing w:before="60" w:after="60" w:line="360" w:lineRule="auto"/>
              <w:rPr>
                <w:rFonts w:ascii="Verdana" w:hAnsi="Verdana" w:cs="Arial"/>
                <w:sz w:val="16"/>
                <w:szCs w:val="16"/>
              </w:rPr>
            </w:pPr>
          </w:p>
        </w:tc>
        <w:tc>
          <w:tcPr>
            <w:tcW w:w="180" w:type="dxa"/>
            <w:tcBorders>
              <w:top w:val="nil"/>
            </w:tcBorders>
          </w:tcPr>
          <w:p w:rsidR="003D5A97" w:rsidRPr="00B07628" w:rsidRDefault="003D5A97" w:rsidP="002F6925">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3D5A97" w:rsidRPr="00253AEC" w:rsidRDefault="003D5A97" w:rsidP="002F6925">
            <w:pPr>
              <w:spacing w:line="360" w:lineRule="auto"/>
              <w:jc w:val="both"/>
              <w:rPr>
                <w:rFonts w:ascii="Verdana" w:hAnsi="Verdana"/>
                <w:sz w:val="16"/>
                <w:szCs w:val="16"/>
              </w:rPr>
            </w:pPr>
            <w:r w:rsidRPr="00806A8A">
              <w:rPr>
                <w:rFonts w:ascii="Verdana" w:hAnsi="Verdana"/>
                <w:sz w:val="16"/>
                <w:szCs w:val="16"/>
              </w:rPr>
              <w:t xml:space="preserve">Prestación de asesoría técnica para la SEREMI de Vivienda </w:t>
            </w:r>
            <w:r>
              <w:rPr>
                <w:rFonts w:ascii="Verdana" w:hAnsi="Verdana"/>
                <w:sz w:val="16"/>
                <w:szCs w:val="16"/>
              </w:rPr>
              <w:t xml:space="preserve">en la </w:t>
            </w:r>
            <w:r>
              <w:rPr>
                <w:rFonts w:ascii="Verdana" w:hAnsi="Verdana"/>
                <w:noProof/>
                <w:sz w:val="16"/>
                <w:szCs w:val="16"/>
              </w:rPr>
              <w:t>Región del Biob</w:t>
            </w:r>
            <w:r w:rsidRPr="00806A8A">
              <w:rPr>
                <w:rFonts w:ascii="Verdana" w:hAnsi="Verdana"/>
                <w:noProof/>
                <w:sz w:val="16"/>
                <w:szCs w:val="16"/>
              </w:rPr>
              <w:t>ío</w:t>
            </w:r>
            <w:r w:rsidRPr="00806A8A">
              <w:rPr>
                <w:rFonts w:ascii="Verdana" w:hAnsi="Verdana"/>
                <w:sz w:val="16"/>
                <w:szCs w:val="16"/>
              </w:rPr>
              <w:t xml:space="preserve">, en el marco del </w:t>
            </w:r>
            <w:r>
              <w:rPr>
                <w:rFonts w:ascii="Verdana" w:hAnsi="Verdana"/>
                <w:noProof/>
                <w:sz w:val="16"/>
                <w:szCs w:val="16"/>
              </w:rPr>
              <w:t>Plan Aseguramiento</w:t>
            </w:r>
            <w:r w:rsidRPr="00806A8A">
              <w:rPr>
                <w:rFonts w:ascii="Verdana" w:hAnsi="Verdana"/>
                <w:noProof/>
                <w:sz w:val="16"/>
                <w:szCs w:val="16"/>
              </w:rPr>
              <w:t xml:space="preserve"> de la Calidad</w:t>
            </w:r>
            <w:r w:rsidRPr="00806A8A">
              <w:rPr>
                <w:rFonts w:ascii="Verdana" w:hAnsi="Verdana"/>
                <w:sz w:val="16"/>
                <w:szCs w:val="16"/>
              </w:rPr>
              <w:t>:</w:t>
            </w:r>
          </w:p>
          <w:p w:rsidR="003D5A97" w:rsidRDefault="003D5A97" w:rsidP="002F6925">
            <w:pPr>
              <w:spacing w:line="360" w:lineRule="auto"/>
              <w:jc w:val="both"/>
              <w:rPr>
                <w:rFonts w:ascii="Verdana" w:hAnsi="Verdana"/>
                <w:noProof/>
                <w:sz w:val="16"/>
                <w:szCs w:val="16"/>
              </w:rPr>
            </w:pPr>
            <w:r w:rsidRPr="00806A8A">
              <w:rPr>
                <w:rFonts w:ascii="Verdana" w:hAnsi="Verdana"/>
                <w:noProof/>
                <w:sz w:val="16"/>
                <w:szCs w:val="16"/>
              </w:rPr>
              <w:t xml:space="preserve">a) </w:t>
            </w:r>
            <w:r>
              <w:rPr>
                <w:rFonts w:ascii="Verdana" w:hAnsi="Verdana"/>
                <w:noProof/>
                <w:sz w:val="16"/>
                <w:szCs w:val="16"/>
              </w:rPr>
              <w:t>Fiscalizar y e</w:t>
            </w:r>
            <w:r w:rsidRPr="00806A8A">
              <w:rPr>
                <w:rFonts w:ascii="Verdana" w:hAnsi="Verdana"/>
                <w:noProof/>
                <w:sz w:val="16"/>
                <w:szCs w:val="16"/>
              </w:rPr>
              <w:t xml:space="preserve">laborar registros e informes periódicos en relación al desarrollo </w:t>
            </w:r>
            <w:r>
              <w:rPr>
                <w:rFonts w:ascii="Verdana" w:hAnsi="Verdana"/>
                <w:noProof/>
                <w:sz w:val="16"/>
                <w:szCs w:val="16"/>
              </w:rPr>
              <w:t>y control de variadas obras civiles llevadas a cabo en la región por las empresas constructoras, supervisando el control administrativo y tecnico e inspeccionando en terreno los proyectos en la Región del Bio Bio.</w:t>
            </w:r>
          </w:p>
          <w:p w:rsidR="003D5A97" w:rsidRPr="00806A8A" w:rsidRDefault="003D5A97" w:rsidP="002F6925">
            <w:pPr>
              <w:spacing w:line="360" w:lineRule="auto"/>
              <w:jc w:val="both"/>
              <w:rPr>
                <w:rFonts w:ascii="Verdana" w:hAnsi="Verdana"/>
                <w:noProof/>
                <w:sz w:val="16"/>
                <w:szCs w:val="16"/>
              </w:rPr>
            </w:pPr>
            <w:r>
              <w:rPr>
                <w:rFonts w:ascii="Verdana" w:hAnsi="Verdana"/>
                <w:noProof/>
                <w:sz w:val="16"/>
                <w:szCs w:val="16"/>
              </w:rPr>
              <w:t>b) C</w:t>
            </w:r>
            <w:r w:rsidRPr="00806A8A">
              <w:rPr>
                <w:rFonts w:ascii="Verdana" w:hAnsi="Verdana"/>
                <w:noProof/>
                <w:sz w:val="16"/>
                <w:szCs w:val="16"/>
              </w:rPr>
              <w:t>oordinación y gestión en</w:t>
            </w:r>
            <w:r>
              <w:rPr>
                <w:rFonts w:ascii="Verdana" w:hAnsi="Verdana"/>
                <w:noProof/>
                <w:sz w:val="16"/>
                <w:szCs w:val="16"/>
              </w:rPr>
              <w:t xml:space="preserve"> general de tareas vinculadas a</w:t>
            </w:r>
            <w:r w:rsidRPr="00806A8A">
              <w:rPr>
                <w:rFonts w:ascii="Verdana" w:hAnsi="Verdana"/>
                <w:noProof/>
                <w:sz w:val="16"/>
                <w:szCs w:val="16"/>
              </w:rPr>
              <w:t xml:space="preserve"> los proyectos, desde la etapa inicial de gestación, has</w:t>
            </w:r>
            <w:r>
              <w:rPr>
                <w:rFonts w:ascii="Verdana" w:hAnsi="Verdana"/>
                <w:noProof/>
                <w:sz w:val="16"/>
                <w:szCs w:val="16"/>
              </w:rPr>
              <w:t>ta su ejecucion en terreno.</w:t>
            </w:r>
          </w:p>
          <w:p w:rsidR="003D5A97" w:rsidRPr="00CC7174" w:rsidRDefault="003D5A97" w:rsidP="002F6925">
            <w:pPr>
              <w:spacing w:line="360" w:lineRule="auto"/>
              <w:jc w:val="both"/>
              <w:rPr>
                <w:rFonts w:ascii="Verdana" w:hAnsi="Verdana"/>
                <w:noProof/>
                <w:sz w:val="16"/>
                <w:szCs w:val="16"/>
              </w:rPr>
            </w:pPr>
            <w:r>
              <w:rPr>
                <w:rFonts w:ascii="Verdana" w:hAnsi="Verdana"/>
                <w:noProof/>
                <w:sz w:val="16"/>
                <w:szCs w:val="16"/>
              </w:rPr>
              <w:t>c</w:t>
            </w:r>
            <w:r w:rsidRPr="00806A8A">
              <w:rPr>
                <w:rFonts w:ascii="Verdana" w:hAnsi="Verdana"/>
                <w:noProof/>
                <w:sz w:val="16"/>
                <w:szCs w:val="16"/>
              </w:rPr>
              <w:t xml:space="preserve">) Velar por el cumplimiento y aplicación </w:t>
            </w:r>
            <w:r>
              <w:rPr>
                <w:rFonts w:ascii="Verdana" w:hAnsi="Verdana"/>
                <w:noProof/>
                <w:sz w:val="16"/>
                <w:szCs w:val="16"/>
              </w:rPr>
              <w:t>de LGUC</w:t>
            </w:r>
            <w:r w:rsidRPr="00806A8A">
              <w:rPr>
                <w:rFonts w:ascii="Verdana" w:hAnsi="Verdana"/>
                <w:noProof/>
                <w:sz w:val="16"/>
                <w:szCs w:val="16"/>
              </w:rPr>
              <w:t>, OGUC, Normativas, Decretos, Resoluciones, Manual de inspección T</w:t>
            </w:r>
            <w:r>
              <w:rPr>
                <w:rFonts w:ascii="Verdana" w:hAnsi="Verdana"/>
                <w:noProof/>
                <w:sz w:val="16"/>
                <w:szCs w:val="16"/>
              </w:rPr>
              <w:t xml:space="preserve">écnico de Obras y demás normas </w:t>
            </w:r>
            <w:r w:rsidRPr="00806A8A">
              <w:rPr>
                <w:rFonts w:ascii="Verdana" w:hAnsi="Verdana"/>
                <w:noProof/>
                <w:sz w:val="16"/>
                <w:szCs w:val="16"/>
              </w:rPr>
              <w:t>que teng</w:t>
            </w:r>
            <w:r>
              <w:rPr>
                <w:rFonts w:ascii="Verdana" w:hAnsi="Verdana"/>
                <w:noProof/>
                <w:sz w:val="16"/>
                <w:szCs w:val="16"/>
              </w:rPr>
              <w:t>an implicancia en los proyectos</w:t>
            </w:r>
            <w:r w:rsidRPr="00806A8A">
              <w:rPr>
                <w:rFonts w:ascii="Verdana" w:hAnsi="Verdana"/>
                <w:noProof/>
                <w:sz w:val="16"/>
                <w:szCs w:val="16"/>
              </w:rPr>
              <w:t>.</w:t>
            </w:r>
          </w:p>
        </w:tc>
      </w:tr>
    </w:tbl>
    <w:p w:rsidR="003D5A97" w:rsidRDefault="003D5A97" w:rsidP="00B07628">
      <w:pPr>
        <w:rPr>
          <w:rFonts w:cs="Arial"/>
          <w:sz w:val="18"/>
          <w:szCs w:val="18"/>
        </w:rPr>
      </w:pPr>
    </w:p>
    <w:p w:rsidR="003D5A97" w:rsidRDefault="003D5A97" w:rsidP="00B07628">
      <w:pPr>
        <w:rPr>
          <w:rFonts w:cs="Arial"/>
          <w:sz w:val="18"/>
          <w:szCs w:val="18"/>
        </w:rPr>
      </w:pPr>
    </w:p>
    <w:tbl>
      <w:tblPr>
        <w:tblW w:w="9790" w:type="dxa"/>
        <w:tblBorders>
          <w:top w:val="single" w:sz="4" w:space="0" w:color="808080"/>
          <w:left w:val="single" w:sz="4" w:space="0" w:color="808080"/>
          <w:bottom w:val="single" w:sz="4" w:space="0" w:color="808080"/>
          <w:right w:val="single" w:sz="4" w:space="0" w:color="808080"/>
          <w:insideH w:val="single" w:sz="4" w:space="0" w:color="999999"/>
        </w:tblBorders>
        <w:tblLayout w:type="fixed"/>
        <w:tblCellMar>
          <w:left w:w="70" w:type="dxa"/>
          <w:right w:w="70" w:type="dxa"/>
        </w:tblCellMar>
        <w:tblLook w:val="0000" w:firstRow="0" w:lastRow="0" w:firstColumn="0" w:lastColumn="0" w:noHBand="0" w:noVBand="0"/>
      </w:tblPr>
      <w:tblGrid>
        <w:gridCol w:w="3130"/>
        <w:gridCol w:w="180"/>
        <w:gridCol w:w="6480"/>
      </w:tblGrid>
      <w:tr w:rsidR="00B07628" w:rsidRPr="00B07628" w:rsidTr="00C114CF">
        <w:tc>
          <w:tcPr>
            <w:tcW w:w="3130" w:type="dxa"/>
            <w:tcBorders>
              <w:top w:val="single" w:sz="4" w:space="0" w:color="808080"/>
              <w:bottom w:val="nil"/>
            </w:tcBorders>
            <w:shd w:val="clear" w:color="auto" w:fill="FFFF99"/>
          </w:tcPr>
          <w:p w:rsidR="00B07628" w:rsidRPr="00B07628" w:rsidRDefault="00B07628" w:rsidP="00B07628">
            <w:pPr>
              <w:keepNext/>
              <w:spacing w:before="40" w:after="40"/>
              <w:ind w:left="360"/>
              <w:outlineLvl w:val="3"/>
              <w:rPr>
                <w:rFonts w:ascii="Verdana" w:hAnsi="Verdana"/>
                <w:b/>
                <w:sz w:val="16"/>
                <w:szCs w:val="16"/>
              </w:rPr>
            </w:pPr>
            <w:r w:rsidRPr="00B07628">
              <w:rPr>
                <w:rFonts w:ascii="Verdana" w:hAnsi="Verdana"/>
                <w:b/>
                <w:sz w:val="16"/>
                <w:szCs w:val="16"/>
              </w:rPr>
              <w:t>Nombre del cargo</w:t>
            </w:r>
          </w:p>
        </w:tc>
        <w:tc>
          <w:tcPr>
            <w:tcW w:w="180" w:type="dxa"/>
            <w:tcBorders>
              <w:top w:val="single" w:sz="4" w:space="0" w:color="808080"/>
              <w:bottom w:val="nil"/>
            </w:tcBorders>
          </w:tcPr>
          <w:p w:rsidR="00B07628" w:rsidRPr="00B07628" w:rsidRDefault="00B07628" w:rsidP="00B07628">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B07628" w:rsidRPr="00B07628" w:rsidRDefault="00417940" w:rsidP="00021C16">
            <w:pPr>
              <w:spacing w:before="40" w:after="40"/>
              <w:rPr>
                <w:rFonts w:ascii="Verdana" w:hAnsi="Verdana" w:cs="Arial"/>
                <w:sz w:val="16"/>
                <w:szCs w:val="16"/>
              </w:rPr>
            </w:pPr>
            <w:r>
              <w:rPr>
                <w:rFonts w:ascii="Verdana" w:hAnsi="Verdana" w:cs="Arial"/>
                <w:sz w:val="16"/>
                <w:szCs w:val="16"/>
              </w:rPr>
              <w:t xml:space="preserve">Administrador de </w:t>
            </w:r>
            <w:r w:rsidR="00A6667F">
              <w:rPr>
                <w:rFonts w:ascii="Verdana" w:hAnsi="Verdana" w:cs="Arial"/>
                <w:sz w:val="16"/>
                <w:szCs w:val="16"/>
              </w:rPr>
              <w:t>Obra</w:t>
            </w:r>
          </w:p>
        </w:tc>
      </w:tr>
      <w:tr w:rsidR="00B07628" w:rsidRPr="00B07628" w:rsidTr="00C114CF">
        <w:tc>
          <w:tcPr>
            <w:tcW w:w="3130" w:type="dxa"/>
            <w:tcBorders>
              <w:top w:val="nil"/>
              <w:bottom w:val="nil"/>
            </w:tcBorders>
          </w:tcPr>
          <w:p w:rsidR="00B07628" w:rsidRPr="00B07628" w:rsidRDefault="00B07628" w:rsidP="00B07628">
            <w:pPr>
              <w:spacing w:before="40" w:after="40"/>
              <w:rPr>
                <w:rFonts w:ascii="Verdana" w:hAnsi="Verdana" w:cs="Arial"/>
                <w:sz w:val="16"/>
                <w:szCs w:val="16"/>
              </w:rPr>
            </w:pPr>
            <w:r w:rsidRPr="00B07628">
              <w:rPr>
                <w:rFonts w:ascii="Verdana" w:hAnsi="Verdana" w:cs="Arial"/>
                <w:sz w:val="16"/>
                <w:szCs w:val="16"/>
              </w:rPr>
              <w:t>Organismo/Empresa</w:t>
            </w:r>
          </w:p>
        </w:tc>
        <w:tc>
          <w:tcPr>
            <w:tcW w:w="180" w:type="dxa"/>
            <w:tcBorders>
              <w:top w:val="nil"/>
              <w:bottom w:val="nil"/>
            </w:tcBorders>
          </w:tcPr>
          <w:p w:rsidR="00B07628" w:rsidRPr="00B07628" w:rsidRDefault="00B07628" w:rsidP="00B07628">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B07628" w:rsidRPr="00D02120" w:rsidRDefault="00D02120" w:rsidP="00B07628">
            <w:pPr>
              <w:spacing w:before="40" w:after="40"/>
              <w:rPr>
                <w:rFonts w:ascii="Verdana" w:hAnsi="Verdana" w:cs="Arial"/>
                <w:sz w:val="16"/>
                <w:szCs w:val="16"/>
              </w:rPr>
            </w:pPr>
            <w:r w:rsidRPr="00D02120">
              <w:rPr>
                <w:rFonts w:ascii="Verdana" w:hAnsi="Verdana"/>
                <w:sz w:val="16"/>
                <w:szCs w:val="16"/>
              </w:rPr>
              <w:t>Empresa Constructora ESALC Ltda.</w:t>
            </w:r>
          </w:p>
        </w:tc>
      </w:tr>
      <w:tr w:rsidR="00B07628" w:rsidRPr="00B07628" w:rsidTr="00C114CF">
        <w:tc>
          <w:tcPr>
            <w:tcW w:w="3130" w:type="dxa"/>
            <w:tcBorders>
              <w:top w:val="nil"/>
              <w:bottom w:val="nil"/>
            </w:tcBorders>
          </w:tcPr>
          <w:p w:rsidR="00B07628" w:rsidRPr="00B07628" w:rsidRDefault="00B07628" w:rsidP="00B07628">
            <w:pPr>
              <w:spacing w:before="40" w:after="40"/>
              <w:rPr>
                <w:rFonts w:ascii="Verdana" w:hAnsi="Verdana" w:cs="Arial"/>
                <w:sz w:val="16"/>
                <w:szCs w:val="16"/>
              </w:rPr>
            </w:pPr>
            <w:r w:rsidRPr="00B07628">
              <w:rPr>
                <w:rFonts w:ascii="Verdana" w:hAnsi="Verdana" w:cs="Arial"/>
                <w:sz w:val="16"/>
                <w:szCs w:val="16"/>
              </w:rPr>
              <w:t>Período (Desde – Hasta)</w:t>
            </w:r>
          </w:p>
        </w:tc>
        <w:tc>
          <w:tcPr>
            <w:tcW w:w="180" w:type="dxa"/>
            <w:tcBorders>
              <w:top w:val="nil"/>
              <w:bottom w:val="nil"/>
            </w:tcBorders>
          </w:tcPr>
          <w:p w:rsidR="00B07628" w:rsidRPr="00B07628" w:rsidRDefault="00B07628" w:rsidP="00B07628">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B07628" w:rsidRPr="00B07628" w:rsidRDefault="00AC2868" w:rsidP="006774FF">
            <w:pPr>
              <w:spacing w:before="40" w:after="40"/>
              <w:rPr>
                <w:rFonts w:ascii="Verdana" w:hAnsi="Verdana" w:cs="Arial"/>
                <w:sz w:val="16"/>
                <w:szCs w:val="16"/>
              </w:rPr>
            </w:pPr>
            <w:r>
              <w:rPr>
                <w:rFonts w:ascii="Verdana" w:hAnsi="Verdana" w:cs="Arial"/>
                <w:sz w:val="16"/>
                <w:szCs w:val="16"/>
              </w:rPr>
              <w:t>Abril</w:t>
            </w:r>
            <w:r w:rsidR="00D02120">
              <w:rPr>
                <w:rFonts w:ascii="Verdana" w:hAnsi="Verdana" w:cs="Arial"/>
                <w:sz w:val="16"/>
                <w:szCs w:val="16"/>
              </w:rPr>
              <w:t xml:space="preserve"> 2010 – </w:t>
            </w:r>
            <w:r w:rsidR="006774FF">
              <w:rPr>
                <w:rFonts w:ascii="Verdana" w:hAnsi="Verdana" w:cs="Arial"/>
                <w:sz w:val="16"/>
                <w:szCs w:val="16"/>
              </w:rPr>
              <w:t>Marzo</w:t>
            </w:r>
            <w:r w:rsidR="00D02120">
              <w:rPr>
                <w:rFonts w:ascii="Verdana" w:hAnsi="Verdana" w:cs="Arial"/>
                <w:sz w:val="16"/>
                <w:szCs w:val="16"/>
              </w:rPr>
              <w:t xml:space="preserve"> 2011</w:t>
            </w:r>
          </w:p>
        </w:tc>
      </w:tr>
      <w:tr w:rsidR="00B07628" w:rsidRPr="00B07628" w:rsidTr="00C114CF">
        <w:tc>
          <w:tcPr>
            <w:tcW w:w="3130" w:type="dxa"/>
            <w:tcBorders>
              <w:top w:val="nil"/>
            </w:tcBorders>
          </w:tcPr>
          <w:p w:rsidR="00B07628" w:rsidRPr="00B07628" w:rsidRDefault="006A116A" w:rsidP="00B07628">
            <w:pPr>
              <w:spacing w:before="80" w:after="80"/>
              <w:rPr>
                <w:rFonts w:ascii="Verdana" w:hAnsi="Verdana" w:cs="Arial"/>
                <w:sz w:val="16"/>
                <w:szCs w:val="16"/>
              </w:rPr>
            </w:pPr>
            <w:r>
              <w:rPr>
                <w:rFonts w:ascii="Verdana" w:hAnsi="Verdana" w:cs="Arial"/>
                <w:sz w:val="16"/>
                <w:szCs w:val="16"/>
              </w:rPr>
              <w:t>Principales funciones</w:t>
            </w:r>
          </w:p>
          <w:p w:rsidR="00B07628" w:rsidRPr="00B07628" w:rsidRDefault="00B07628" w:rsidP="00B07628">
            <w:pPr>
              <w:spacing w:before="80" w:after="80" w:line="360" w:lineRule="auto"/>
              <w:rPr>
                <w:rFonts w:ascii="Verdana" w:hAnsi="Verdana" w:cs="Arial"/>
                <w:sz w:val="16"/>
                <w:szCs w:val="16"/>
              </w:rPr>
            </w:pPr>
          </w:p>
        </w:tc>
        <w:tc>
          <w:tcPr>
            <w:tcW w:w="180" w:type="dxa"/>
            <w:tcBorders>
              <w:top w:val="nil"/>
            </w:tcBorders>
          </w:tcPr>
          <w:p w:rsidR="00B07628" w:rsidRPr="00B07628" w:rsidRDefault="00B07628" w:rsidP="00B07628">
            <w:pPr>
              <w:spacing w:before="80" w:after="80"/>
              <w:rPr>
                <w:rFonts w:ascii="Verdana" w:hAnsi="Verdana" w:cs="Arial"/>
                <w:b/>
                <w:sz w:val="16"/>
                <w:szCs w:val="16"/>
              </w:rPr>
            </w:pPr>
            <w:r w:rsidRPr="00B07628">
              <w:rPr>
                <w:rFonts w:ascii="Verdana" w:hAnsi="Verdana" w:cs="Arial"/>
                <w:b/>
                <w:sz w:val="16"/>
                <w:szCs w:val="16"/>
              </w:rPr>
              <w:t>:</w:t>
            </w:r>
          </w:p>
        </w:tc>
        <w:tc>
          <w:tcPr>
            <w:tcW w:w="6480" w:type="dxa"/>
          </w:tcPr>
          <w:p w:rsidR="00E40BA8" w:rsidRPr="003D2042" w:rsidRDefault="00C74201" w:rsidP="00CC7174">
            <w:pPr>
              <w:spacing w:line="360" w:lineRule="auto"/>
              <w:jc w:val="both"/>
              <w:rPr>
                <w:rFonts w:ascii="Verdana" w:hAnsi="Verdana"/>
                <w:sz w:val="16"/>
                <w:szCs w:val="16"/>
              </w:rPr>
            </w:pPr>
            <w:r>
              <w:rPr>
                <w:rFonts w:ascii="Verdana" w:hAnsi="Verdana"/>
                <w:sz w:val="16"/>
                <w:szCs w:val="16"/>
              </w:rPr>
              <w:t>O</w:t>
            </w:r>
            <w:r w:rsidR="003D2042">
              <w:rPr>
                <w:rFonts w:ascii="Verdana" w:hAnsi="Verdana"/>
                <w:sz w:val="16"/>
                <w:szCs w:val="16"/>
              </w:rPr>
              <w:t>bras</w:t>
            </w:r>
            <w:r>
              <w:rPr>
                <w:rFonts w:ascii="Verdana" w:hAnsi="Verdana"/>
                <w:sz w:val="16"/>
                <w:szCs w:val="16"/>
              </w:rPr>
              <w:t xml:space="preserve"> de edificación</w:t>
            </w:r>
            <w:r w:rsidR="00CA6A63">
              <w:rPr>
                <w:rFonts w:ascii="Verdana" w:hAnsi="Verdana"/>
                <w:sz w:val="16"/>
                <w:szCs w:val="16"/>
              </w:rPr>
              <w:t xml:space="preserve"> viviendas sociales SERVIU,</w:t>
            </w:r>
            <w:r w:rsidR="003D2042">
              <w:rPr>
                <w:rFonts w:ascii="Verdana" w:hAnsi="Verdana"/>
                <w:sz w:val="16"/>
                <w:szCs w:val="16"/>
              </w:rPr>
              <w:t xml:space="preserve"> </w:t>
            </w:r>
            <w:r w:rsidR="00F270B9">
              <w:rPr>
                <w:rFonts w:ascii="Verdana" w:hAnsi="Verdana"/>
                <w:sz w:val="16"/>
                <w:szCs w:val="16"/>
              </w:rPr>
              <w:t xml:space="preserve">supervisión </w:t>
            </w:r>
            <w:r>
              <w:rPr>
                <w:rFonts w:ascii="Verdana" w:hAnsi="Verdana"/>
                <w:sz w:val="16"/>
                <w:szCs w:val="16"/>
              </w:rPr>
              <w:t xml:space="preserve">de </w:t>
            </w:r>
            <w:r w:rsidR="00F270B9">
              <w:rPr>
                <w:rFonts w:ascii="Verdana" w:hAnsi="Verdana"/>
                <w:sz w:val="16"/>
                <w:szCs w:val="16"/>
              </w:rPr>
              <w:t xml:space="preserve">montaje industrial, </w:t>
            </w:r>
            <w:r w:rsidR="003D2042">
              <w:rPr>
                <w:rFonts w:ascii="Verdana" w:hAnsi="Verdana" w:cs="Arial"/>
                <w:color w:val="000000"/>
                <w:sz w:val="16"/>
                <w:szCs w:val="16"/>
                <w:shd w:val="clear" w:color="auto" w:fill="FFFFFF"/>
              </w:rPr>
              <w:t>mantención en</w:t>
            </w:r>
            <w:r w:rsidR="003D2042" w:rsidRPr="003D2042">
              <w:rPr>
                <w:rFonts w:ascii="Verdana" w:hAnsi="Verdana" w:cs="Arial"/>
                <w:color w:val="000000"/>
                <w:sz w:val="16"/>
                <w:szCs w:val="16"/>
                <w:shd w:val="clear" w:color="auto" w:fill="FFFFFF"/>
              </w:rPr>
              <w:t xml:space="preserve"> infraestructura y equipamiento en obras de edificación.</w:t>
            </w:r>
          </w:p>
          <w:p w:rsidR="00891ECD" w:rsidRPr="00CC7174" w:rsidRDefault="00765217" w:rsidP="00CC7174">
            <w:pPr>
              <w:spacing w:line="360" w:lineRule="auto"/>
              <w:jc w:val="both"/>
              <w:rPr>
                <w:rFonts w:ascii="Verdana" w:hAnsi="Verdana"/>
                <w:sz w:val="16"/>
                <w:szCs w:val="16"/>
              </w:rPr>
            </w:pPr>
            <w:r>
              <w:rPr>
                <w:rFonts w:ascii="Verdana" w:hAnsi="Verdana"/>
                <w:sz w:val="16"/>
                <w:szCs w:val="16"/>
              </w:rPr>
              <w:t xml:space="preserve">Planear, Organizar, </w:t>
            </w:r>
            <w:r w:rsidR="00E40BA8">
              <w:rPr>
                <w:rFonts w:ascii="Verdana" w:hAnsi="Verdana"/>
                <w:sz w:val="16"/>
                <w:szCs w:val="16"/>
              </w:rPr>
              <w:t>Dirigir</w:t>
            </w:r>
            <w:r>
              <w:rPr>
                <w:rFonts w:ascii="Verdana" w:hAnsi="Verdana"/>
                <w:sz w:val="16"/>
                <w:szCs w:val="16"/>
              </w:rPr>
              <w:t xml:space="preserve"> y Controlar la obra, de tal manera que se logre la mayor y mejor producción con el mínimo esfuerzo y costo, desarrollando la obra dentro del costo y tiempo establecidos.</w:t>
            </w:r>
          </w:p>
        </w:tc>
      </w:tr>
    </w:tbl>
    <w:p w:rsidR="006E3FAB" w:rsidRDefault="006E3FAB" w:rsidP="00B07628">
      <w:pPr>
        <w:rPr>
          <w:rFonts w:cs="Arial"/>
          <w:sz w:val="18"/>
          <w:szCs w:val="18"/>
        </w:rPr>
      </w:pPr>
    </w:p>
    <w:tbl>
      <w:tblPr>
        <w:tblW w:w="9790" w:type="dxa"/>
        <w:tblBorders>
          <w:top w:val="single" w:sz="4" w:space="0" w:color="808080"/>
          <w:left w:val="single" w:sz="4" w:space="0" w:color="808080"/>
          <w:bottom w:val="single" w:sz="4" w:space="0" w:color="808080"/>
          <w:right w:val="single" w:sz="4" w:space="0" w:color="808080"/>
          <w:insideH w:val="single" w:sz="4" w:space="0" w:color="999999"/>
        </w:tblBorders>
        <w:tblLayout w:type="fixed"/>
        <w:tblCellMar>
          <w:left w:w="70" w:type="dxa"/>
          <w:right w:w="70" w:type="dxa"/>
        </w:tblCellMar>
        <w:tblLook w:val="0000" w:firstRow="0" w:lastRow="0" w:firstColumn="0" w:lastColumn="0" w:noHBand="0" w:noVBand="0"/>
      </w:tblPr>
      <w:tblGrid>
        <w:gridCol w:w="3130"/>
        <w:gridCol w:w="180"/>
        <w:gridCol w:w="6480"/>
      </w:tblGrid>
      <w:tr w:rsidR="00D02120" w:rsidRPr="00B07628" w:rsidTr="00E57BF8">
        <w:tc>
          <w:tcPr>
            <w:tcW w:w="3130" w:type="dxa"/>
            <w:tcBorders>
              <w:top w:val="single" w:sz="4" w:space="0" w:color="808080"/>
              <w:bottom w:val="nil"/>
            </w:tcBorders>
            <w:shd w:val="clear" w:color="auto" w:fill="FFFF99"/>
          </w:tcPr>
          <w:p w:rsidR="00D02120" w:rsidRPr="00B07628" w:rsidRDefault="00D02120" w:rsidP="00E57BF8">
            <w:pPr>
              <w:keepNext/>
              <w:spacing w:before="40" w:after="40"/>
              <w:ind w:left="360"/>
              <w:outlineLvl w:val="3"/>
              <w:rPr>
                <w:rFonts w:ascii="Verdana" w:hAnsi="Verdana"/>
                <w:b/>
                <w:sz w:val="16"/>
                <w:szCs w:val="16"/>
              </w:rPr>
            </w:pPr>
            <w:r w:rsidRPr="00B07628">
              <w:rPr>
                <w:rFonts w:ascii="Verdana" w:hAnsi="Verdana"/>
                <w:b/>
                <w:sz w:val="16"/>
                <w:szCs w:val="16"/>
              </w:rPr>
              <w:t>Nombre del cargo</w:t>
            </w:r>
          </w:p>
        </w:tc>
        <w:tc>
          <w:tcPr>
            <w:tcW w:w="180" w:type="dxa"/>
            <w:tcBorders>
              <w:top w:val="single" w:sz="4" w:space="0" w:color="808080"/>
              <w:bottom w:val="nil"/>
            </w:tcBorders>
          </w:tcPr>
          <w:p w:rsidR="00D02120" w:rsidRPr="00B07628" w:rsidRDefault="00D02120" w:rsidP="00E57BF8">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D02120" w:rsidRPr="00E57BF8" w:rsidRDefault="0070172A" w:rsidP="009E37BA">
            <w:pPr>
              <w:spacing w:before="40" w:after="40"/>
              <w:jc w:val="both"/>
              <w:rPr>
                <w:rFonts w:ascii="Verdana" w:hAnsi="Verdana" w:cs="Arial"/>
                <w:sz w:val="16"/>
                <w:szCs w:val="16"/>
              </w:rPr>
            </w:pPr>
            <w:r>
              <w:rPr>
                <w:rFonts w:ascii="Verdana" w:hAnsi="Verdana" w:cs="Arial"/>
                <w:sz w:val="16"/>
                <w:szCs w:val="16"/>
              </w:rPr>
              <w:t>Jefe de oficina técnica</w:t>
            </w:r>
          </w:p>
        </w:tc>
      </w:tr>
      <w:tr w:rsidR="00D02120" w:rsidRPr="00D02120" w:rsidTr="00E57BF8">
        <w:tc>
          <w:tcPr>
            <w:tcW w:w="3130" w:type="dxa"/>
            <w:tcBorders>
              <w:top w:val="nil"/>
              <w:bottom w:val="nil"/>
            </w:tcBorders>
          </w:tcPr>
          <w:p w:rsidR="00D02120" w:rsidRPr="00B07628" w:rsidRDefault="00D02120" w:rsidP="00E57BF8">
            <w:pPr>
              <w:spacing w:before="40" w:after="40"/>
              <w:rPr>
                <w:rFonts w:ascii="Verdana" w:hAnsi="Verdana" w:cs="Arial"/>
                <w:sz w:val="16"/>
                <w:szCs w:val="16"/>
              </w:rPr>
            </w:pPr>
            <w:r w:rsidRPr="00B07628">
              <w:rPr>
                <w:rFonts w:ascii="Verdana" w:hAnsi="Verdana" w:cs="Arial"/>
                <w:sz w:val="16"/>
                <w:szCs w:val="16"/>
              </w:rPr>
              <w:t>Organismo/Empresa</w:t>
            </w:r>
          </w:p>
        </w:tc>
        <w:tc>
          <w:tcPr>
            <w:tcW w:w="180" w:type="dxa"/>
            <w:tcBorders>
              <w:top w:val="nil"/>
              <w:bottom w:val="nil"/>
            </w:tcBorders>
          </w:tcPr>
          <w:p w:rsidR="00D02120" w:rsidRPr="00B07628" w:rsidRDefault="00D02120" w:rsidP="00E57BF8">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D02120" w:rsidRPr="00D02120" w:rsidRDefault="00D02120" w:rsidP="00D02120">
            <w:pPr>
              <w:spacing w:line="360" w:lineRule="auto"/>
              <w:rPr>
                <w:rFonts w:ascii="Verdana" w:hAnsi="Verdana"/>
                <w:sz w:val="16"/>
                <w:szCs w:val="16"/>
              </w:rPr>
            </w:pPr>
            <w:r w:rsidRPr="00D02120">
              <w:rPr>
                <w:rFonts w:ascii="Verdana" w:hAnsi="Verdana"/>
                <w:sz w:val="16"/>
                <w:szCs w:val="16"/>
              </w:rPr>
              <w:t>Consultora Sociedad Inmobiliaria Arcameri Ltda.</w:t>
            </w:r>
          </w:p>
        </w:tc>
      </w:tr>
      <w:tr w:rsidR="00D02120" w:rsidRPr="00B07628" w:rsidTr="00E57BF8">
        <w:tc>
          <w:tcPr>
            <w:tcW w:w="3130" w:type="dxa"/>
            <w:tcBorders>
              <w:top w:val="nil"/>
              <w:bottom w:val="nil"/>
            </w:tcBorders>
          </w:tcPr>
          <w:p w:rsidR="00D02120" w:rsidRPr="00B07628" w:rsidRDefault="00D02120" w:rsidP="00E57BF8">
            <w:pPr>
              <w:spacing w:before="40" w:after="40"/>
              <w:rPr>
                <w:rFonts w:ascii="Verdana" w:hAnsi="Verdana" w:cs="Arial"/>
                <w:sz w:val="16"/>
                <w:szCs w:val="16"/>
              </w:rPr>
            </w:pPr>
            <w:r w:rsidRPr="00B07628">
              <w:rPr>
                <w:rFonts w:ascii="Verdana" w:hAnsi="Verdana" w:cs="Arial"/>
                <w:sz w:val="16"/>
                <w:szCs w:val="16"/>
              </w:rPr>
              <w:t>Período (Desde – Hasta)</w:t>
            </w:r>
          </w:p>
        </w:tc>
        <w:tc>
          <w:tcPr>
            <w:tcW w:w="180" w:type="dxa"/>
            <w:tcBorders>
              <w:top w:val="nil"/>
              <w:bottom w:val="nil"/>
            </w:tcBorders>
          </w:tcPr>
          <w:p w:rsidR="00D02120" w:rsidRPr="00B07628" w:rsidRDefault="00D02120" w:rsidP="00E57BF8">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D02120" w:rsidRPr="00B07628" w:rsidRDefault="00E57BF8" w:rsidP="00E57BF8">
            <w:pPr>
              <w:spacing w:before="40" w:after="40"/>
              <w:rPr>
                <w:rFonts w:ascii="Verdana" w:hAnsi="Verdana" w:cs="Arial"/>
                <w:sz w:val="16"/>
                <w:szCs w:val="16"/>
              </w:rPr>
            </w:pPr>
            <w:r>
              <w:rPr>
                <w:rFonts w:ascii="Verdana" w:hAnsi="Verdana" w:cs="Arial"/>
                <w:sz w:val="16"/>
                <w:szCs w:val="16"/>
              </w:rPr>
              <w:t>Enero 2006</w:t>
            </w:r>
            <w:r w:rsidR="00D02120">
              <w:rPr>
                <w:rFonts w:ascii="Verdana" w:hAnsi="Verdana" w:cs="Arial"/>
                <w:sz w:val="16"/>
                <w:szCs w:val="16"/>
              </w:rPr>
              <w:t xml:space="preserve"> –</w:t>
            </w:r>
            <w:r w:rsidR="00354BC8">
              <w:rPr>
                <w:rFonts w:ascii="Verdana" w:hAnsi="Verdana" w:cs="Arial"/>
                <w:sz w:val="16"/>
                <w:szCs w:val="16"/>
              </w:rPr>
              <w:t xml:space="preserve"> </w:t>
            </w:r>
            <w:r>
              <w:rPr>
                <w:rFonts w:ascii="Verdana" w:hAnsi="Verdana" w:cs="Arial"/>
                <w:vanish/>
                <w:sz w:val="16"/>
                <w:szCs w:val="16"/>
              </w:rPr>
              <w:t>ero0 - Febrero rol</w:t>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sidR="00D02120">
              <w:rPr>
                <w:rFonts w:ascii="Verdana" w:hAnsi="Verdana" w:cs="Arial"/>
                <w:sz w:val="16"/>
                <w:szCs w:val="16"/>
              </w:rPr>
              <w:t xml:space="preserve"> </w:t>
            </w:r>
            <w:r w:rsidR="00354BC8">
              <w:rPr>
                <w:rFonts w:ascii="Verdana" w:hAnsi="Verdana" w:cs="Arial"/>
                <w:sz w:val="16"/>
                <w:szCs w:val="16"/>
              </w:rPr>
              <w:t xml:space="preserve">Marzo </w:t>
            </w:r>
            <w:r w:rsidR="00D02120">
              <w:rPr>
                <w:rFonts w:ascii="Verdana" w:hAnsi="Verdana" w:cs="Arial"/>
                <w:sz w:val="16"/>
                <w:szCs w:val="16"/>
              </w:rPr>
              <w:t>20</w:t>
            </w:r>
            <w:r w:rsidR="00354BC8">
              <w:rPr>
                <w:rFonts w:ascii="Verdana" w:hAnsi="Verdana" w:cs="Arial"/>
                <w:sz w:val="16"/>
                <w:szCs w:val="16"/>
              </w:rPr>
              <w:t>10</w:t>
            </w:r>
          </w:p>
        </w:tc>
      </w:tr>
      <w:tr w:rsidR="00D02120" w:rsidRPr="00B07628" w:rsidTr="00E57BF8">
        <w:tc>
          <w:tcPr>
            <w:tcW w:w="3130" w:type="dxa"/>
            <w:tcBorders>
              <w:top w:val="nil"/>
            </w:tcBorders>
          </w:tcPr>
          <w:p w:rsidR="00D02120" w:rsidRPr="00B07628" w:rsidRDefault="006A116A" w:rsidP="00E57BF8">
            <w:pPr>
              <w:spacing w:before="80" w:after="80"/>
              <w:rPr>
                <w:rFonts w:ascii="Verdana" w:hAnsi="Verdana" w:cs="Arial"/>
                <w:sz w:val="16"/>
                <w:szCs w:val="16"/>
              </w:rPr>
            </w:pPr>
            <w:r>
              <w:rPr>
                <w:rFonts w:ascii="Verdana" w:hAnsi="Verdana" w:cs="Arial"/>
                <w:sz w:val="16"/>
                <w:szCs w:val="16"/>
              </w:rPr>
              <w:t>Principales funciones</w:t>
            </w:r>
          </w:p>
          <w:p w:rsidR="00D02120" w:rsidRPr="00B07628" w:rsidRDefault="00D02120" w:rsidP="00E57BF8">
            <w:pPr>
              <w:spacing w:before="80" w:after="80" w:line="360" w:lineRule="auto"/>
              <w:rPr>
                <w:rFonts w:ascii="Verdana" w:hAnsi="Verdana" w:cs="Arial"/>
                <w:sz w:val="16"/>
                <w:szCs w:val="16"/>
              </w:rPr>
            </w:pPr>
          </w:p>
        </w:tc>
        <w:tc>
          <w:tcPr>
            <w:tcW w:w="180" w:type="dxa"/>
            <w:tcBorders>
              <w:top w:val="nil"/>
            </w:tcBorders>
          </w:tcPr>
          <w:p w:rsidR="00D02120" w:rsidRPr="00B07628" w:rsidRDefault="00D02120" w:rsidP="00E57BF8">
            <w:pPr>
              <w:spacing w:before="80" w:after="80"/>
              <w:rPr>
                <w:rFonts w:ascii="Verdana" w:hAnsi="Verdana" w:cs="Arial"/>
                <w:b/>
                <w:sz w:val="16"/>
                <w:szCs w:val="16"/>
              </w:rPr>
            </w:pPr>
            <w:r w:rsidRPr="00B07628">
              <w:rPr>
                <w:rFonts w:ascii="Verdana" w:hAnsi="Verdana" w:cs="Arial"/>
                <w:b/>
                <w:sz w:val="16"/>
                <w:szCs w:val="16"/>
              </w:rPr>
              <w:t>:</w:t>
            </w:r>
          </w:p>
        </w:tc>
        <w:tc>
          <w:tcPr>
            <w:tcW w:w="6480" w:type="dxa"/>
          </w:tcPr>
          <w:p w:rsidR="00567D73" w:rsidRDefault="00BE7A30" w:rsidP="00BE7A30">
            <w:pPr>
              <w:spacing w:line="360" w:lineRule="auto"/>
              <w:jc w:val="both"/>
              <w:rPr>
                <w:rFonts w:ascii="Verdana" w:hAnsi="Verdana"/>
                <w:sz w:val="16"/>
                <w:szCs w:val="16"/>
              </w:rPr>
            </w:pPr>
            <w:r>
              <w:rPr>
                <w:rFonts w:ascii="Verdana" w:hAnsi="Verdana"/>
                <w:sz w:val="16"/>
                <w:szCs w:val="16"/>
              </w:rPr>
              <w:t>Desarrollo de proyectos y prestación de</w:t>
            </w:r>
            <w:r w:rsidR="001D2C93" w:rsidRPr="00255C4A">
              <w:rPr>
                <w:rFonts w:ascii="Verdana" w:hAnsi="Verdana"/>
                <w:sz w:val="16"/>
                <w:szCs w:val="16"/>
              </w:rPr>
              <w:t xml:space="preserve"> Asesoría Integral en aspectos Técnicos y Legales, como ta</w:t>
            </w:r>
            <w:r w:rsidR="001D2C93">
              <w:rPr>
                <w:rFonts w:ascii="Verdana" w:hAnsi="Verdana"/>
                <w:sz w:val="16"/>
                <w:szCs w:val="16"/>
              </w:rPr>
              <w:t xml:space="preserve">mbién en los estudios técnico–económicos de </w:t>
            </w:r>
            <w:r w:rsidR="00CA6A63">
              <w:rPr>
                <w:rFonts w:ascii="Verdana" w:hAnsi="Verdana"/>
                <w:sz w:val="16"/>
                <w:szCs w:val="16"/>
              </w:rPr>
              <w:t>proyectos viviendas sociales SERVIU</w:t>
            </w:r>
            <w:r w:rsidR="00EE3976">
              <w:rPr>
                <w:rFonts w:ascii="Verdana" w:hAnsi="Verdana"/>
                <w:sz w:val="16"/>
                <w:szCs w:val="16"/>
              </w:rPr>
              <w:t xml:space="preserve">. </w:t>
            </w:r>
            <w:r w:rsidR="00CA6A63">
              <w:rPr>
                <w:rFonts w:ascii="Verdana" w:hAnsi="Verdana"/>
                <w:sz w:val="16"/>
                <w:szCs w:val="16"/>
              </w:rPr>
              <w:t>Mantención</w:t>
            </w:r>
            <w:r w:rsidR="00404DA9">
              <w:rPr>
                <w:rFonts w:ascii="Verdana" w:hAnsi="Verdana" w:cs="Arial"/>
                <w:color w:val="000000"/>
                <w:sz w:val="16"/>
                <w:szCs w:val="16"/>
                <w:shd w:val="clear" w:color="auto" w:fill="FFFFFF"/>
              </w:rPr>
              <w:t xml:space="preserve"> en</w:t>
            </w:r>
            <w:r w:rsidR="00404DA9" w:rsidRPr="003D2042">
              <w:rPr>
                <w:rFonts w:ascii="Verdana" w:hAnsi="Verdana" w:cs="Arial"/>
                <w:color w:val="000000"/>
                <w:sz w:val="16"/>
                <w:szCs w:val="16"/>
                <w:shd w:val="clear" w:color="auto" w:fill="FFFFFF"/>
              </w:rPr>
              <w:t xml:space="preserve"> infraestructura y equipamiento en obras de edificación</w:t>
            </w:r>
            <w:r w:rsidR="00404DA9">
              <w:rPr>
                <w:rFonts w:ascii="Verdana" w:hAnsi="Verdana" w:cs="Arial"/>
                <w:color w:val="000000"/>
                <w:sz w:val="16"/>
                <w:szCs w:val="16"/>
                <w:shd w:val="clear" w:color="auto" w:fill="FFFFFF"/>
              </w:rPr>
              <w:t>.</w:t>
            </w:r>
            <w:r w:rsidR="00404DA9">
              <w:rPr>
                <w:rFonts w:ascii="Verdana" w:hAnsi="Verdana"/>
                <w:sz w:val="16"/>
                <w:szCs w:val="16"/>
              </w:rPr>
              <w:t xml:space="preserve"> </w:t>
            </w:r>
            <w:r w:rsidR="00A12115">
              <w:rPr>
                <w:rFonts w:ascii="Verdana" w:hAnsi="Verdana"/>
                <w:sz w:val="16"/>
                <w:szCs w:val="16"/>
              </w:rPr>
              <w:t>En general s</w:t>
            </w:r>
            <w:r w:rsidR="001D2C93" w:rsidRPr="00255C4A">
              <w:rPr>
                <w:rFonts w:ascii="Verdana" w:hAnsi="Verdana"/>
                <w:sz w:val="16"/>
                <w:szCs w:val="16"/>
              </w:rPr>
              <w:t>upervisa</w:t>
            </w:r>
            <w:r w:rsidR="001D2C93">
              <w:rPr>
                <w:rFonts w:ascii="Verdana" w:hAnsi="Verdana"/>
                <w:sz w:val="16"/>
                <w:szCs w:val="16"/>
              </w:rPr>
              <w:t>ndo</w:t>
            </w:r>
            <w:r>
              <w:rPr>
                <w:rFonts w:ascii="Verdana" w:hAnsi="Verdana"/>
                <w:sz w:val="16"/>
                <w:szCs w:val="16"/>
              </w:rPr>
              <w:t xml:space="preserve">, inspeccionando </w:t>
            </w:r>
            <w:r w:rsidR="001D2C93" w:rsidRPr="00255C4A">
              <w:rPr>
                <w:rFonts w:ascii="Verdana" w:hAnsi="Verdana"/>
                <w:sz w:val="16"/>
                <w:szCs w:val="16"/>
              </w:rPr>
              <w:t>y controla</w:t>
            </w:r>
            <w:r w:rsidR="00404DA9">
              <w:rPr>
                <w:rFonts w:ascii="Verdana" w:hAnsi="Verdana"/>
                <w:sz w:val="16"/>
                <w:szCs w:val="16"/>
              </w:rPr>
              <w:t>ndo</w:t>
            </w:r>
            <w:r w:rsidR="00372E2D">
              <w:rPr>
                <w:rFonts w:ascii="Verdana" w:hAnsi="Verdana"/>
                <w:sz w:val="16"/>
                <w:szCs w:val="16"/>
              </w:rPr>
              <w:t xml:space="preserve"> </w:t>
            </w:r>
            <w:r w:rsidR="009311DB">
              <w:rPr>
                <w:rFonts w:ascii="Verdana" w:hAnsi="Verdana"/>
                <w:sz w:val="16"/>
                <w:szCs w:val="16"/>
              </w:rPr>
              <w:t>proyectos</w:t>
            </w:r>
            <w:r w:rsidR="00436156">
              <w:rPr>
                <w:rFonts w:ascii="Verdana" w:hAnsi="Verdana"/>
                <w:sz w:val="16"/>
                <w:szCs w:val="16"/>
              </w:rPr>
              <w:t xml:space="preserve"> </w:t>
            </w:r>
            <w:r w:rsidR="005539F8">
              <w:rPr>
                <w:rFonts w:ascii="Verdana" w:hAnsi="Verdana"/>
                <w:sz w:val="16"/>
                <w:szCs w:val="16"/>
              </w:rPr>
              <w:t>en etapa de ejecución y posterior etapa de postventa</w:t>
            </w:r>
            <w:r w:rsidR="00372E2D">
              <w:rPr>
                <w:rFonts w:ascii="Verdana" w:hAnsi="Verdana"/>
                <w:sz w:val="16"/>
                <w:szCs w:val="16"/>
              </w:rPr>
              <w:t>:</w:t>
            </w:r>
          </w:p>
          <w:p w:rsidR="00372E2D" w:rsidRDefault="00372E2D" w:rsidP="00372E2D">
            <w:pPr>
              <w:spacing w:line="360" w:lineRule="auto"/>
              <w:jc w:val="both"/>
              <w:rPr>
                <w:rFonts w:ascii="Verdana" w:hAnsi="Verdana"/>
                <w:noProof/>
                <w:sz w:val="16"/>
                <w:szCs w:val="16"/>
              </w:rPr>
            </w:pPr>
            <w:r>
              <w:rPr>
                <w:rFonts w:ascii="Verdana" w:hAnsi="Verdana"/>
                <w:noProof/>
                <w:sz w:val="16"/>
                <w:szCs w:val="16"/>
              </w:rPr>
              <w:t xml:space="preserve">- </w:t>
            </w:r>
            <w:r w:rsidR="000867D3">
              <w:rPr>
                <w:rFonts w:ascii="Verdana" w:hAnsi="Verdana"/>
                <w:noProof/>
                <w:sz w:val="16"/>
                <w:szCs w:val="16"/>
              </w:rPr>
              <w:t>Obras de Edificacion</w:t>
            </w:r>
            <w:r>
              <w:rPr>
                <w:rFonts w:ascii="Verdana" w:hAnsi="Verdana"/>
                <w:noProof/>
                <w:sz w:val="16"/>
                <w:szCs w:val="16"/>
              </w:rPr>
              <w:t xml:space="preserve">; Viviendas unifamiliares, Departamentos sociales, Sedes, y demas, con sus respectivas </w:t>
            </w:r>
            <w:r w:rsidR="00136239">
              <w:rPr>
                <w:rFonts w:ascii="Verdana" w:hAnsi="Verdana"/>
                <w:noProof/>
                <w:sz w:val="16"/>
                <w:szCs w:val="16"/>
              </w:rPr>
              <w:t>urbanizaciones</w:t>
            </w:r>
            <w:r>
              <w:rPr>
                <w:rFonts w:ascii="Verdana" w:hAnsi="Verdana"/>
                <w:noProof/>
                <w:sz w:val="16"/>
                <w:szCs w:val="16"/>
              </w:rPr>
              <w:t>.</w:t>
            </w:r>
          </w:p>
          <w:p w:rsidR="00891ECD" w:rsidRPr="001D2C93" w:rsidRDefault="00372E2D" w:rsidP="00BE7A30">
            <w:pPr>
              <w:spacing w:line="360" w:lineRule="auto"/>
              <w:jc w:val="both"/>
              <w:rPr>
                <w:rFonts w:ascii="Verdana" w:hAnsi="Verdana"/>
                <w:noProof/>
                <w:sz w:val="16"/>
                <w:szCs w:val="16"/>
              </w:rPr>
            </w:pPr>
            <w:r>
              <w:rPr>
                <w:rFonts w:ascii="Verdana" w:hAnsi="Verdana"/>
                <w:noProof/>
                <w:sz w:val="16"/>
                <w:szCs w:val="16"/>
              </w:rPr>
              <w:t>- Obras Sanitarias; Plantas de Tratamiento de Aguas Servidas, So</w:t>
            </w:r>
            <w:r w:rsidR="00136239">
              <w:rPr>
                <w:rFonts w:ascii="Verdana" w:hAnsi="Verdana"/>
                <w:noProof/>
                <w:sz w:val="16"/>
                <w:szCs w:val="16"/>
              </w:rPr>
              <w:t>l</w:t>
            </w:r>
            <w:r>
              <w:rPr>
                <w:rFonts w:ascii="Verdana" w:hAnsi="Verdana"/>
                <w:noProof/>
                <w:sz w:val="16"/>
                <w:szCs w:val="16"/>
              </w:rPr>
              <w:t>uciones Particulares de Alcantarillado, Redes Publicas, Estanques de Captacion de Aguas, Canales de Evacuacion de Aguas Luvias, entre otros.</w:t>
            </w:r>
          </w:p>
        </w:tc>
      </w:tr>
    </w:tbl>
    <w:p w:rsidR="00B66C9E" w:rsidRDefault="00B66C9E" w:rsidP="00B66C9E">
      <w:pPr>
        <w:spacing w:line="360" w:lineRule="auto"/>
        <w:rPr>
          <w:b/>
        </w:rPr>
      </w:pPr>
    </w:p>
    <w:tbl>
      <w:tblPr>
        <w:tblW w:w="9790" w:type="dxa"/>
        <w:tblBorders>
          <w:top w:val="single" w:sz="4" w:space="0" w:color="808080"/>
          <w:left w:val="single" w:sz="4" w:space="0" w:color="808080"/>
          <w:bottom w:val="single" w:sz="4" w:space="0" w:color="808080"/>
          <w:right w:val="single" w:sz="4" w:space="0" w:color="808080"/>
          <w:insideH w:val="single" w:sz="4" w:space="0" w:color="999999"/>
        </w:tblBorders>
        <w:tblLayout w:type="fixed"/>
        <w:tblCellMar>
          <w:left w:w="70" w:type="dxa"/>
          <w:right w:w="70" w:type="dxa"/>
        </w:tblCellMar>
        <w:tblLook w:val="0000" w:firstRow="0" w:lastRow="0" w:firstColumn="0" w:lastColumn="0" w:noHBand="0" w:noVBand="0"/>
      </w:tblPr>
      <w:tblGrid>
        <w:gridCol w:w="3130"/>
        <w:gridCol w:w="180"/>
        <w:gridCol w:w="6480"/>
      </w:tblGrid>
      <w:tr w:rsidR="00B66C9E" w:rsidRPr="00D63CD8" w:rsidTr="00881912">
        <w:tc>
          <w:tcPr>
            <w:tcW w:w="3130" w:type="dxa"/>
            <w:tcBorders>
              <w:top w:val="single" w:sz="4" w:space="0" w:color="808080"/>
              <w:bottom w:val="nil"/>
            </w:tcBorders>
            <w:shd w:val="clear" w:color="auto" w:fill="FFFF99"/>
          </w:tcPr>
          <w:p w:rsidR="00B66C9E" w:rsidRPr="00B07628" w:rsidRDefault="00B66C9E" w:rsidP="00881912">
            <w:pPr>
              <w:keepNext/>
              <w:spacing w:before="40" w:after="40"/>
              <w:ind w:left="360"/>
              <w:outlineLvl w:val="3"/>
              <w:rPr>
                <w:rFonts w:ascii="Verdana" w:hAnsi="Verdana"/>
                <w:b/>
                <w:sz w:val="16"/>
                <w:szCs w:val="16"/>
              </w:rPr>
            </w:pPr>
            <w:r w:rsidRPr="00B07628">
              <w:rPr>
                <w:rFonts w:ascii="Verdana" w:hAnsi="Verdana"/>
                <w:b/>
                <w:sz w:val="16"/>
                <w:szCs w:val="16"/>
              </w:rPr>
              <w:t>Nombre del cargo</w:t>
            </w:r>
          </w:p>
        </w:tc>
        <w:tc>
          <w:tcPr>
            <w:tcW w:w="180" w:type="dxa"/>
            <w:tcBorders>
              <w:top w:val="single" w:sz="4" w:space="0" w:color="808080"/>
              <w:bottom w:val="nil"/>
            </w:tcBorders>
          </w:tcPr>
          <w:p w:rsidR="00B66C9E" w:rsidRPr="00B07628" w:rsidRDefault="00B66C9E" w:rsidP="00881912">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B66C9E" w:rsidRPr="00D63CD8" w:rsidRDefault="003D6E7B" w:rsidP="003D6E7B">
            <w:pPr>
              <w:spacing w:before="40" w:after="40"/>
              <w:jc w:val="both"/>
              <w:rPr>
                <w:rFonts w:ascii="Verdana" w:hAnsi="Verdana" w:cs="Arial"/>
                <w:sz w:val="16"/>
                <w:szCs w:val="16"/>
              </w:rPr>
            </w:pPr>
            <w:r>
              <w:rPr>
                <w:rFonts w:ascii="Verdana" w:hAnsi="Verdana"/>
                <w:sz w:val="16"/>
                <w:szCs w:val="16"/>
              </w:rPr>
              <w:t xml:space="preserve">Administrador de </w:t>
            </w:r>
            <w:r w:rsidR="00B023FF">
              <w:rPr>
                <w:rFonts w:ascii="Verdana" w:hAnsi="Verdana"/>
                <w:sz w:val="16"/>
                <w:szCs w:val="16"/>
              </w:rPr>
              <w:t>Obra</w:t>
            </w:r>
          </w:p>
        </w:tc>
      </w:tr>
      <w:tr w:rsidR="00B66C9E" w:rsidRPr="00B66C9E" w:rsidTr="00881912">
        <w:tc>
          <w:tcPr>
            <w:tcW w:w="3130" w:type="dxa"/>
            <w:tcBorders>
              <w:top w:val="nil"/>
              <w:bottom w:val="nil"/>
            </w:tcBorders>
          </w:tcPr>
          <w:p w:rsidR="00B66C9E" w:rsidRPr="00B07628" w:rsidRDefault="00B66C9E" w:rsidP="00881912">
            <w:pPr>
              <w:spacing w:before="40" w:after="40"/>
              <w:rPr>
                <w:rFonts w:ascii="Verdana" w:hAnsi="Verdana" w:cs="Arial"/>
                <w:sz w:val="16"/>
                <w:szCs w:val="16"/>
              </w:rPr>
            </w:pPr>
            <w:r w:rsidRPr="00B07628">
              <w:rPr>
                <w:rFonts w:ascii="Verdana" w:hAnsi="Verdana" w:cs="Arial"/>
                <w:sz w:val="16"/>
                <w:szCs w:val="16"/>
              </w:rPr>
              <w:t>Organismo/Empresa</w:t>
            </w:r>
          </w:p>
        </w:tc>
        <w:tc>
          <w:tcPr>
            <w:tcW w:w="180" w:type="dxa"/>
            <w:tcBorders>
              <w:top w:val="nil"/>
              <w:bottom w:val="nil"/>
            </w:tcBorders>
          </w:tcPr>
          <w:p w:rsidR="00B66C9E" w:rsidRPr="00B07628" w:rsidRDefault="00B66C9E" w:rsidP="00881912">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B66C9E" w:rsidRPr="00C10E2E" w:rsidRDefault="00C10E2E" w:rsidP="00C10E2E">
            <w:pPr>
              <w:rPr>
                <w:rStyle w:val="nfasis"/>
                <w:rFonts w:ascii="Verdana" w:hAnsi="Verdana"/>
                <w:sz w:val="16"/>
                <w:szCs w:val="16"/>
                <w:lang w:val="en-US"/>
              </w:rPr>
            </w:pPr>
            <w:r>
              <w:rPr>
                <w:rFonts w:ascii="Verdana" w:hAnsi="Verdana"/>
                <w:sz w:val="16"/>
                <w:szCs w:val="16"/>
                <w:lang w:val="en-US"/>
              </w:rPr>
              <w:t>Contratista Obras Menores</w:t>
            </w:r>
          </w:p>
        </w:tc>
      </w:tr>
      <w:tr w:rsidR="00B66C9E" w:rsidRPr="00B07628" w:rsidTr="00881912">
        <w:tc>
          <w:tcPr>
            <w:tcW w:w="3130" w:type="dxa"/>
            <w:tcBorders>
              <w:top w:val="nil"/>
              <w:bottom w:val="nil"/>
            </w:tcBorders>
          </w:tcPr>
          <w:p w:rsidR="00B66C9E" w:rsidRPr="00B07628" w:rsidRDefault="00B66C9E" w:rsidP="00881912">
            <w:pPr>
              <w:spacing w:before="40" w:after="40"/>
              <w:rPr>
                <w:rFonts w:ascii="Verdana" w:hAnsi="Verdana" w:cs="Arial"/>
                <w:sz w:val="16"/>
                <w:szCs w:val="16"/>
              </w:rPr>
            </w:pPr>
            <w:r w:rsidRPr="00B07628">
              <w:rPr>
                <w:rFonts w:ascii="Verdana" w:hAnsi="Verdana" w:cs="Arial"/>
                <w:sz w:val="16"/>
                <w:szCs w:val="16"/>
              </w:rPr>
              <w:t>Período (Desde – Hasta)</w:t>
            </w:r>
          </w:p>
        </w:tc>
        <w:tc>
          <w:tcPr>
            <w:tcW w:w="180" w:type="dxa"/>
            <w:tcBorders>
              <w:top w:val="nil"/>
              <w:bottom w:val="nil"/>
            </w:tcBorders>
          </w:tcPr>
          <w:p w:rsidR="00B66C9E" w:rsidRPr="00B07628" w:rsidRDefault="00B66C9E" w:rsidP="00881912">
            <w:pPr>
              <w:spacing w:before="40" w:after="40"/>
              <w:rPr>
                <w:rFonts w:ascii="Verdana" w:hAnsi="Verdana" w:cs="Arial"/>
                <w:b/>
                <w:sz w:val="16"/>
                <w:szCs w:val="16"/>
              </w:rPr>
            </w:pPr>
            <w:r>
              <w:rPr>
                <w:rFonts w:ascii="Verdana" w:hAnsi="Verdana" w:cs="Arial"/>
                <w:b/>
                <w:sz w:val="16"/>
                <w:szCs w:val="16"/>
              </w:rPr>
              <w:t xml:space="preserve"> </w:t>
            </w:r>
          </w:p>
        </w:tc>
        <w:tc>
          <w:tcPr>
            <w:tcW w:w="6480" w:type="dxa"/>
          </w:tcPr>
          <w:p w:rsidR="00B66C9E" w:rsidRPr="00B07628" w:rsidRDefault="00C10E2E" w:rsidP="00C10E2E">
            <w:pPr>
              <w:spacing w:before="40" w:after="40"/>
              <w:rPr>
                <w:rFonts w:ascii="Verdana" w:hAnsi="Verdana" w:cs="Arial"/>
                <w:sz w:val="16"/>
                <w:szCs w:val="16"/>
              </w:rPr>
            </w:pPr>
            <w:r>
              <w:rPr>
                <w:rFonts w:ascii="Verdana" w:hAnsi="Verdana" w:cs="Arial"/>
                <w:sz w:val="16"/>
                <w:szCs w:val="16"/>
              </w:rPr>
              <w:t>Octubre</w:t>
            </w:r>
            <w:r w:rsidR="00B66C9E">
              <w:rPr>
                <w:rFonts w:ascii="Verdana" w:hAnsi="Verdana" w:cs="Arial"/>
                <w:sz w:val="16"/>
                <w:szCs w:val="16"/>
              </w:rPr>
              <w:t xml:space="preserve"> 2004 – </w:t>
            </w:r>
            <w:r>
              <w:rPr>
                <w:rFonts w:ascii="Verdana" w:hAnsi="Verdana" w:cs="Arial"/>
                <w:sz w:val="16"/>
                <w:szCs w:val="16"/>
              </w:rPr>
              <w:t>Dic</w:t>
            </w:r>
            <w:r w:rsidR="00B66C9E">
              <w:rPr>
                <w:rFonts w:ascii="Verdana" w:hAnsi="Verdana" w:cs="Arial"/>
                <w:sz w:val="16"/>
                <w:szCs w:val="16"/>
              </w:rPr>
              <w:t>iembre</w:t>
            </w:r>
            <w:r w:rsidR="00B66C9E">
              <w:rPr>
                <w:rFonts w:ascii="Verdana" w:hAnsi="Verdana" w:cs="Arial"/>
                <w:vanish/>
                <w:sz w:val="16"/>
                <w:szCs w:val="16"/>
              </w:rPr>
              <w:t>ero0 - Febrero rol</w:t>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vanish/>
                <w:sz w:val="16"/>
                <w:szCs w:val="16"/>
              </w:rPr>
              <w:pgNum/>
            </w:r>
            <w:r w:rsidR="00B66C9E">
              <w:rPr>
                <w:rFonts w:ascii="Verdana" w:hAnsi="Verdana" w:cs="Arial"/>
                <w:sz w:val="16"/>
                <w:szCs w:val="16"/>
              </w:rPr>
              <w:t xml:space="preserve"> 200</w:t>
            </w:r>
            <w:r>
              <w:rPr>
                <w:rFonts w:ascii="Verdana" w:hAnsi="Verdana" w:cs="Arial"/>
                <w:sz w:val="16"/>
                <w:szCs w:val="16"/>
              </w:rPr>
              <w:t>5</w:t>
            </w:r>
          </w:p>
        </w:tc>
      </w:tr>
      <w:tr w:rsidR="00B66C9E" w:rsidRPr="00AC2868" w:rsidTr="00881912">
        <w:tc>
          <w:tcPr>
            <w:tcW w:w="3130" w:type="dxa"/>
            <w:tcBorders>
              <w:top w:val="nil"/>
            </w:tcBorders>
          </w:tcPr>
          <w:p w:rsidR="006A116A" w:rsidRPr="00B07628" w:rsidRDefault="006A116A" w:rsidP="006A116A">
            <w:pPr>
              <w:spacing w:before="80" w:after="80"/>
              <w:rPr>
                <w:rFonts w:ascii="Verdana" w:hAnsi="Verdana" w:cs="Arial"/>
                <w:sz w:val="16"/>
                <w:szCs w:val="16"/>
              </w:rPr>
            </w:pPr>
            <w:r>
              <w:rPr>
                <w:rFonts w:ascii="Verdana" w:hAnsi="Verdana" w:cs="Arial"/>
                <w:sz w:val="16"/>
                <w:szCs w:val="16"/>
              </w:rPr>
              <w:t>Principales funciones</w:t>
            </w:r>
          </w:p>
          <w:p w:rsidR="00B66C9E" w:rsidRPr="00B07628" w:rsidRDefault="00B66C9E" w:rsidP="00881912">
            <w:pPr>
              <w:spacing w:before="80" w:after="80"/>
              <w:rPr>
                <w:rFonts w:ascii="Verdana" w:hAnsi="Verdana" w:cs="Arial"/>
                <w:sz w:val="16"/>
                <w:szCs w:val="16"/>
              </w:rPr>
            </w:pPr>
          </w:p>
          <w:p w:rsidR="00B66C9E" w:rsidRPr="00B07628" w:rsidRDefault="00B66C9E" w:rsidP="00881912">
            <w:pPr>
              <w:spacing w:before="80" w:after="80" w:line="360" w:lineRule="auto"/>
              <w:rPr>
                <w:rFonts w:ascii="Verdana" w:hAnsi="Verdana" w:cs="Arial"/>
                <w:sz w:val="16"/>
                <w:szCs w:val="16"/>
              </w:rPr>
            </w:pPr>
          </w:p>
        </w:tc>
        <w:tc>
          <w:tcPr>
            <w:tcW w:w="180" w:type="dxa"/>
            <w:tcBorders>
              <w:top w:val="nil"/>
            </w:tcBorders>
          </w:tcPr>
          <w:p w:rsidR="00B66C9E" w:rsidRPr="00B07628" w:rsidRDefault="00B66C9E" w:rsidP="00881912">
            <w:pPr>
              <w:spacing w:before="80" w:after="80"/>
              <w:rPr>
                <w:rFonts w:ascii="Verdana" w:hAnsi="Verdana" w:cs="Arial"/>
                <w:b/>
                <w:sz w:val="16"/>
                <w:szCs w:val="16"/>
              </w:rPr>
            </w:pPr>
            <w:r w:rsidRPr="00B07628">
              <w:rPr>
                <w:rFonts w:ascii="Verdana" w:hAnsi="Verdana" w:cs="Arial"/>
                <w:b/>
                <w:sz w:val="16"/>
                <w:szCs w:val="16"/>
              </w:rPr>
              <w:t>:</w:t>
            </w:r>
          </w:p>
        </w:tc>
        <w:tc>
          <w:tcPr>
            <w:tcW w:w="6480" w:type="dxa"/>
          </w:tcPr>
          <w:p w:rsidR="00354BC8" w:rsidRDefault="002F0376" w:rsidP="00354BC8">
            <w:pPr>
              <w:spacing w:line="360" w:lineRule="auto"/>
              <w:jc w:val="both"/>
              <w:rPr>
                <w:rFonts w:ascii="Verdana" w:hAnsi="Verdana"/>
                <w:sz w:val="16"/>
                <w:szCs w:val="16"/>
              </w:rPr>
            </w:pPr>
            <w:r>
              <w:rPr>
                <w:rFonts w:ascii="Verdana" w:hAnsi="Verdana"/>
                <w:sz w:val="16"/>
                <w:szCs w:val="16"/>
              </w:rPr>
              <w:t>Desarrol</w:t>
            </w:r>
            <w:r w:rsidR="00354BC8">
              <w:rPr>
                <w:rFonts w:ascii="Verdana" w:hAnsi="Verdana"/>
                <w:sz w:val="16"/>
                <w:szCs w:val="16"/>
              </w:rPr>
              <w:t xml:space="preserve">lo de proyectos </w:t>
            </w:r>
            <w:r w:rsidR="00C74201">
              <w:rPr>
                <w:rFonts w:ascii="Verdana" w:hAnsi="Verdana"/>
                <w:sz w:val="16"/>
                <w:szCs w:val="16"/>
              </w:rPr>
              <w:t>obras de edificación</w:t>
            </w:r>
            <w:r w:rsidR="00F941A2">
              <w:rPr>
                <w:rFonts w:ascii="Verdana" w:hAnsi="Verdana"/>
                <w:sz w:val="16"/>
                <w:szCs w:val="16"/>
              </w:rPr>
              <w:t xml:space="preserve"> SERVIU</w:t>
            </w:r>
            <w:r w:rsidR="00C74201">
              <w:rPr>
                <w:rFonts w:ascii="Verdana" w:hAnsi="Verdana"/>
                <w:sz w:val="16"/>
                <w:szCs w:val="16"/>
              </w:rPr>
              <w:t xml:space="preserve">, </w:t>
            </w:r>
            <w:r w:rsidR="001F2ECE">
              <w:rPr>
                <w:rFonts w:ascii="Verdana" w:hAnsi="Verdana"/>
                <w:sz w:val="16"/>
                <w:szCs w:val="16"/>
              </w:rPr>
              <w:t xml:space="preserve">mantención en </w:t>
            </w:r>
            <w:r w:rsidR="00A12115">
              <w:rPr>
                <w:rFonts w:ascii="Verdana" w:hAnsi="Verdana"/>
                <w:sz w:val="16"/>
                <w:szCs w:val="16"/>
              </w:rPr>
              <w:t xml:space="preserve">infraestructura y </w:t>
            </w:r>
            <w:r w:rsidR="001F2ECE">
              <w:rPr>
                <w:rFonts w:ascii="Verdana" w:hAnsi="Verdana"/>
                <w:sz w:val="16"/>
                <w:szCs w:val="16"/>
              </w:rPr>
              <w:t xml:space="preserve">equipamiento de </w:t>
            </w:r>
            <w:r w:rsidR="006502E1">
              <w:rPr>
                <w:rFonts w:ascii="Verdana" w:hAnsi="Verdana"/>
                <w:sz w:val="16"/>
                <w:szCs w:val="16"/>
              </w:rPr>
              <w:t>obras de edificación.</w:t>
            </w:r>
          </w:p>
          <w:p w:rsidR="006502E1" w:rsidRDefault="006502E1" w:rsidP="00354BC8">
            <w:pPr>
              <w:spacing w:line="360" w:lineRule="auto"/>
              <w:jc w:val="both"/>
              <w:rPr>
                <w:rFonts w:ascii="Verdana" w:hAnsi="Verdana"/>
                <w:sz w:val="16"/>
                <w:szCs w:val="16"/>
              </w:rPr>
            </w:pPr>
            <w:r>
              <w:rPr>
                <w:rFonts w:ascii="Verdana" w:hAnsi="Verdana"/>
                <w:sz w:val="16"/>
                <w:szCs w:val="16"/>
              </w:rPr>
              <w:t xml:space="preserve">Planear, Organizar, Dirigir y Controlar la obra. </w:t>
            </w:r>
          </w:p>
          <w:p w:rsidR="00567D73" w:rsidRPr="00AC2868" w:rsidRDefault="00354BC8" w:rsidP="00A6667F">
            <w:pPr>
              <w:spacing w:line="360" w:lineRule="auto"/>
              <w:jc w:val="both"/>
              <w:rPr>
                <w:rFonts w:ascii="Verdana" w:hAnsi="Verdana"/>
                <w:sz w:val="16"/>
                <w:szCs w:val="16"/>
              </w:rPr>
            </w:pPr>
            <w:r>
              <w:rPr>
                <w:rFonts w:ascii="Verdana" w:hAnsi="Verdana"/>
                <w:sz w:val="16"/>
                <w:szCs w:val="16"/>
              </w:rPr>
              <w:t xml:space="preserve">Desarrollo </w:t>
            </w:r>
            <w:r w:rsidR="00A6667F">
              <w:rPr>
                <w:rFonts w:ascii="Verdana" w:hAnsi="Verdana"/>
                <w:sz w:val="16"/>
                <w:szCs w:val="16"/>
              </w:rPr>
              <w:t xml:space="preserve">y ejecución </w:t>
            </w:r>
            <w:r>
              <w:rPr>
                <w:rFonts w:ascii="Verdana" w:hAnsi="Verdana"/>
                <w:sz w:val="16"/>
                <w:szCs w:val="16"/>
              </w:rPr>
              <w:t xml:space="preserve">de Obras sanitarias </w:t>
            </w:r>
            <w:r w:rsidR="00C10E2E">
              <w:rPr>
                <w:rFonts w:ascii="Verdana" w:hAnsi="Verdana"/>
                <w:sz w:val="16"/>
                <w:szCs w:val="16"/>
              </w:rPr>
              <w:t>de agua potable y alcantarillado</w:t>
            </w:r>
            <w:r w:rsidR="00A6667F">
              <w:rPr>
                <w:rFonts w:ascii="Verdana" w:hAnsi="Verdana"/>
                <w:sz w:val="16"/>
                <w:szCs w:val="16"/>
              </w:rPr>
              <w:t>, en zona Urbana y/o Rural.</w:t>
            </w:r>
          </w:p>
        </w:tc>
      </w:tr>
    </w:tbl>
    <w:p w:rsidR="00891ECD" w:rsidRDefault="00891ECD" w:rsidP="00D63CD8">
      <w:pPr>
        <w:rPr>
          <w:rFonts w:cs="Arial"/>
          <w:sz w:val="18"/>
          <w:szCs w:val="18"/>
        </w:rPr>
      </w:pPr>
    </w:p>
    <w:p w:rsidR="00E23550" w:rsidRDefault="00E23550" w:rsidP="00D63CD8">
      <w:pPr>
        <w:rPr>
          <w:rFonts w:cs="Arial"/>
          <w:sz w:val="18"/>
          <w:szCs w:val="18"/>
        </w:rPr>
      </w:pPr>
    </w:p>
    <w:tbl>
      <w:tblPr>
        <w:tblW w:w="9790" w:type="dxa"/>
        <w:tblBorders>
          <w:top w:val="single" w:sz="4" w:space="0" w:color="808080"/>
          <w:left w:val="single" w:sz="4" w:space="0" w:color="808080"/>
          <w:bottom w:val="single" w:sz="4" w:space="0" w:color="808080"/>
          <w:right w:val="single" w:sz="4" w:space="0" w:color="808080"/>
          <w:insideH w:val="single" w:sz="4" w:space="0" w:color="999999"/>
        </w:tblBorders>
        <w:tblLayout w:type="fixed"/>
        <w:tblCellMar>
          <w:left w:w="70" w:type="dxa"/>
          <w:right w:w="70" w:type="dxa"/>
        </w:tblCellMar>
        <w:tblLook w:val="0000" w:firstRow="0" w:lastRow="0" w:firstColumn="0" w:lastColumn="0" w:noHBand="0" w:noVBand="0"/>
      </w:tblPr>
      <w:tblGrid>
        <w:gridCol w:w="3130"/>
        <w:gridCol w:w="180"/>
        <w:gridCol w:w="6480"/>
      </w:tblGrid>
      <w:tr w:rsidR="00D63CD8" w:rsidRPr="00B07628" w:rsidTr="00881912">
        <w:tc>
          <w:tcPr>
            <w:tcW w:w="3130" w:type="dxa"/>
            <w:tcBorders>
              <w:top w:val="single" w:sz="4" w:space="0" w:color="808080"/>
              <w:bottom w:val="nil"/>
            </w:tcBorders>
            <w:shd w:val="clear" w:color="auto" w:fill="FFFF99"/>
          </w:tcPr>
          <w:p w:rsidR="00D63CD8" w:rsidRPr="00B07628" w:rsidRDefault="00D63CD8" w:rsidP="00881912">
            <w:pPr>
              <w:keepNext/>
              <w:spacing w:before="40" w:after="40"/>
              <w:ind w:left="360"/>
              <w:outlineLvl w:val="3"/>
              <w:rPr>
                <w:rFonts w:ascii="Verdana" w:hAnsi="Verdana"/>
                <w:b/>
                <w:sz w:val="16"/>
                <w:szCs w:val="16"/>
              </w:rPr>
            </w:pPr>
            <w:r w:rsidRPr="00B07628">
              <w:rPr>
                <w:rFonts w:ascii="Verdana" w:hAnsi="Verdana"/>
                <w:b/>
                <w:sz w:val="16"/>
                <w:szCs w:val="16"/>
              </w:rPr>
              <w:t>Nombre del cargo</w:t>
            </w:r>
          </w:p>
        </w:tc>
        <w:tc>
          <w:tcPr>
            <w:tcW w:w="180" w:type="dxa"/>
            <w:tcBorders>
              <w:top w:val="single" w:sz="4" w:space="0" w:color="808080"/>
              <w:bottom w:val="nil"/>
            </w:tcBorders>
          </w:tcPr>
          <w:p w:rsidR="00D63CD8" w:rsidRPr="00B07628" w:rsidRDefault="00D63CD8" w:rsidP="00881912">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D63CD8" w:rsidRPr="00D63CD8" w:rsidRDefault="009E37BA" w:rsidP="00881912">
            <w:pPr>
              <w:spacing w:before="40" w:after="40"/>
              <w:jc w:val="both"/>
              <w:rPr>
                <w:rFonts w:ascii="Verdana" w:hAnsi="Verdana" w:cs="Arial"/>
                <w:sz w:val="16"/>
                <w:szCs w:val="16"/>
              </w:rPr>
            </w:pPr>
            <w:r>
              <w:rPr>
                <w:rFonts w:ascii="Verdana" w:hAnsi="Verdana"/>
                <w:sz w:val="16"/>
                <w:szCs w:val="16"/>
              </w:rPr>
              <w:t xml:space="preserve">Control Movimiento de tierras y </w:t>
            </w:r>
            <w:r w:rsidR="00D63CD8" w:rsidRPr="00D63CD8">
              <w:rPr>
                <w:rFonts w:ascii="Verdana" w:hAnsi="Verdana"/>
                <w:sz w:val="16"/>
                <w:szCs w:val="16"/>
              </w:rPr>
              <w:t>Obras de Arte</w:t>
            </w:r>
          </w:p>
        </w:tc>
      </w:tr>
      <w:tr w:rsidR="00D63CD8" w:rsidRPr="00D02120" w:rsidTr="00881912">
        <w:tc>
          <w:tcPr>
            <w:tcW w:w="3130" w:type="dxa"/>
            <w:tcBorders>
              <w:top w:val="nil"/>
              <w:bottom w:val="nil"/>
            </w:tcBorders>
          </w:tcPr>
          <w:p w:rsidR="00D63CD8" w:rsidRPr="00B07628" w:rsidRDefault="00D63CD8" w:rsidP="00881912">
            <w:pPr>
              <w:spacing w:before="40" w:after="40"/>
              <w:rPr>
                <w:rFonts w:ascii="Verdana" w:hAnsi="Verdana" w:cs="Arial"/>
                <w:sz w:val="16"/>
                <w:szCs w:val="16"/>
              </w:rPr>
            </w:pPr>
            <w:r w:rsidRPr="00B07628">
              <w:rPr>
                <w:rFonts w:ascii="Verdana" w:hAnsi="Verdana" w:cs="Arial"/>
                <w:sz w:val="16"/>
                <w:szCs w:val="16"/>
              </w:rPr>
              <w:t>Organismo/Empresa</w:t>
            </w:r>
          </w:p>
        </w:tc>
        <w:tc>
          <w:tcPr>
            <w:tcW w:w="180" w:type="dxa"/>
            <w:tcBorders>
              <w:top w:val="nil"/>
              <w:bottom w:val="nil"/>
            </w:tcBorders>
          </w:tcPr>
          <w:p w:rsidR="00D63CD8" w:rsidRPr="00B07628" w:rsidRDefault="00D63CD8" w:rsidP="00881912">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D63CD8" w:rsidRPr="00D63CD8" w:rsidRDefault="00D63CD8" w:rsidP="00881912">
            <w:pPr>
              <w:spacing w:line="360" w:lineRule="auto"/>
              <w:rPr>
                <w:rFonts w:ascii="Verdana" w:hAnsi="Verdana"/>
                <w:sz w:val="16"/>
                <w:szCs w:val="16"/>
              </w:rPr>
            </w:pPr>
            <w:r w:rsidRPr="00D63CD8">
              <w:rPr>
                <w:rFonts w:ascii="Verdana" w:hAnsi="Verdana"/>
                <w:sz w:val="16"/>
                <w:szCs w:val="16"/>
              </w:rPr>
              <w:t xml:space="preserve">Sacyr  Chile S.A.  </w:t>
            </w:r>
          </w:p>
        </w:tc>
      </w:tr>
      <w:tr w:rsidR="00D63CD8" w:rsidRPr="00B07628" w:rsidTr="00881912">
        <w:tc>
          <w:tcPr>
            <w:tcW w:w="3130" w:type="dxa"/>
            <w:tcBorders>
              <w:top w:val="nil"/>
              <w:bottom w:val="nil"/>
            </w:tcBorders>
          </w:tcPr>
          <w:p w:rsidR="00D63CD8" w:rsidRPr="00B07628" w:rsidRDefault="00D63CD8" w:rsidP="00881912">
            <w:pPr>
              <w:spacing w:before="40" w:after="40"/>
              <w:rPr>
                <w:rFonts w:ascii="Verdana" w:hAnsi="Verdana" w:cs="Arial"/>
                <w:sz w:val="16"/>
                <w:szCs w:val="16"/>
              </w:rPr>
            </w:pPr>
            <w:r w:rsidRPr="00B07628">
              <w:rPr>
                <w:rFonts w:ascii="Verdana" w:hAnsi="Verdana" w:cs="Arial"/>
                <w:sz w:val="16"/>
                <w:szCs w:val="16"/>
              </w:rPr>
              <w:t>Período (Desde – Hasta)</w:t>
            </w:r>
          </w:p>
        </w:tc>
        <w:tc>
          <w:tcPr>
            <w:tcW w:w="180" w:type="dxa"/>
            <w:tcBorders>
              <w:top w:val="nil"/>
              <w:bottom w:val="nil"/>
            </w:tcBorders>
          </w:tcPr>
          <w:p w:rsidR="00D63CD8" w:rsidRPr="00B07628" w:rsidRDefault="00D63CD8" w:rsidP="00881912">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D63CD8" w:rsidRPr="00B07628" w:rsidRDefault="00D63CD8" w:rsidP="00D63CD8">
            <w:pPr>
              <w:spacing w:before="40" w:after="40"/>
              <w:rPr>
                <w:rFonts w:ascii="Verdana" w:hAnsi="Verdana" w:cs="Arial"/>
                <w:sz w:val="16"/>
                <w:szCs w:val="16"/>
              </w:rPr>
            </w:pPr>
            <w:r>
              <w:rPr>
                <w:rFonts w:ascii="Verdana" w:hAnsi="Verdana" w:cs="Arial"/>
                <w:sz w:val="16"/>
                <w:szCs w:val="16"/>
              </w:rPr>
              <w:t>Marzo 2003 – Septiembre</w:t>
            </w:r>
            <w:r>
              <w:rPr>
                <w:rFonts w:ascii="Verdana" w:hAnsi="Verdana" w:cs="Arial"/>
                <w:vanish/>
                <w:sz w:val="16"/>
                <w:szCs w:val="16"/>
              </w:rPr>
              <w:t>ero0 - Febrero rol</w:t>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sz w:val="16"/>
                <w:szCs w:val="16"/>
              </w:rPr>
              <w:t xml:space="preserve"> 2004</w:t>
            </w:r>
          </w:p>
        </w:tc>
      </w:tr>
      <w:tr w:rsidR="00D63CD8" w:rsidRPr="00B07628" w:rsidTr="00881912">
        <w:tc>
          <w:tcPr>
            <w:tcW w:w="3130" w:type="dxa"/>
            <w:tcBorders>
              <w:top w:val="nil"/>
            </w:tcBorders>
          </w:tcPr>
          <w:p w:rsidR="00D63CD8" w:rsidRPr="00B07628" w:rsidRDefault="006A116A" w:rsidP="00881912">
            <w:pPr>
              <w:spacing w:before="80" w:after="80"/>
              <w:rPr>
                <w:rFonts w:ascii="Verdana" w:hAnsi="Verdana" w:cs="Arial"/>
                <w:sz w:val="16"/>
                <w:szCs w:val="16"/>
              </w:rPr>
            </w:pPr>
            <w:r>
              <w:rPr>
                <w:rFonts w:ascii="Verdana" w:hAnsi="Verdana" w:cs="Arial"/>
                <w:sz w:val="16"/>
                <w:szCs w:val="16"/>
              </w:rPr>
              <w:t>Principales funciones</w:t>
            </w:r>
          </w:p>
          <w:p w:rsidR="00D63CD8" w:rsidRPr="00B07628" w:rsidRDefault="00D63CD8" w:rsidP="00881912">
            <w:pPr>
              <w:spacing w:before="80" w:after="80" w:line="360" w:lineRule="auto"/>
              <w:rPr>
                <w:rFonts w:ascii="Verdana" w:hAnsi="Verdana" w:cs="Arial"/>
                <w:sz w:val="16"/>
                <w:szCs w:val="16"/>
              </w:rPr>
            </w:pPr>
          </w:p>
        </w:tc>
        <w:tc>
          <w:tcPr>
            <w:tcW w:w="180" w:type="dxa"/>
            <w:tcBorders>
              <w:top w:val="nil"/>
            </w:tcBorders>
          </w:tcPr>
          <w:p w:rsidR="00D63CD8" w:rsidRPr="00B07628" w:rsidRDefault="00D63CD8" w:rsidP="00881912">
            <w:pPr>
              <w:spacing w:before="80" w:after="80"/>
              <w:rPr>
                <w:rFonts w:ascii="Verdana" w:hAnsi="Verdana" w:cs="Arial"/>
                <w:b/>
                <w:sz w:val="16"/>
                <w:szCs w:val="16"/>
              </w:rPr>
            </w:pPr>
            <w:r w:rsidRPr="00B07628">
              <w:rPr>
                <w:rFonts w:ascii="Verdana" w:hAnsi="Verdana" w:cs="Arial"/>
                <w:b/>
                <w:sz w:val="16"/>
                <w:szCs w:val="16"/>
              </w:rPr>
              <w:t>:</w:t>
            </w:r>
          </w:p>
        </w:tc>
        <w:tc>
          <w:tcPr>
            <w:tcW w:w="6480" w:type="dxa"/>
          </w:tcPr>
          <w:p w:rsidR="00D63CD8" w:rsidRDefault="00D63CD8" w:rsidP="00881912">
            <w:pPr>
              <w:spacing w:line="360" w:lineRule="auto"/>
              <w:jc w:val="both"/>
              <w:rPr>
                <w:rFonts w:ascii="Verdana" w:hAnsi="Verdana"/>
                <w:sz w:val="16"/>
                <w:szCs w:val="16"/>
              </w:rPr>
            </w:pPr>
            <w:r w:rsidRPr="00D63CD8">
              <w:rPr>
                <w:rFonts w:ascii="Verdana" w:hAnsi="Verdana"/>
                <w:sz w:val="16"/>
                <w:szCs w:val="16"/>
              </w:rPr>
              <w:t>Obra de vialidad Tramo Tomeco- Copiulemu</w:t>
            </w:r>
            <w:r w:rsidRPr="00255C4A">
              <w:rPr>
                <w:rFonts w:ascii="Verdana" w:hAnsi="Verdana"/>
                <w:sz w:val="16"/>
                <w:szCs w:val="16"/>
              </w:rPr>
              <w:t xml:space="preserve"> </w:t>
            </w:r>
          </w:p>
          <w:p w:rsidR="00D63CD8" w:rsidRPr="00AC2868" w:rsidRDefault="009071FE" w:rsidP="00372E2D">
            <w:pPr>
              <w:spacing w:line="360" w:lineRule="auto"/>
              <w:jc w:val="both"/>
              <w:rPr>
                <w:rFonts w:ascii="Verdana" w:hAnsi="Verdana"/>
                <w:sz w:val="16"/>
                <w:szCs w:val="16"/>
              </w:rPr>
            </w:pPr>
            <w:r>
              <w:rPr>
                <w:rFonts w:ascii="Verdana" w:hAnsi="Verdana"/>
                <w:sz w:val="16"/>
                <w:szCs w:val="16"/>
              </w:rPr>
              <w:t xml:space="preserve">Apoyo al administrador de obra, mediante la </w:t>
            </w:r>
            <w:r w:rsidR="00AC2868" w:rsidRPr="00DF5EE1">
              <w:rPr>
                <w:rFonts w:ascii="Verdana" w:hAnsi="Verdana"/>
                <w:sz w:val="16"/>
                <w:szCs w:val="16"/>
              </w:rPr>
              <w:t xml:space="preserve">programación, </w:t>
            </w:r>
            <w:r>
              <w:rPr>
                <w:rFonts w:ascii="Verdana" w:hAnsi="Verdana"/>
                <w:sz w:val="16"/>
                <w:szCs w:val="16"/>
              </w:rPr>
              <w:t xml:space="preserve">cubicación y </w:t>
            </w:r>
            <w:r w:rsidR="00AC2868">
              <w:rPr>
                <w:rFonts w:ascii="Verdana" w:hAnsi="Verdana"/>
                <w:sz w:val="16"/>
                <w:szCs w:val="16"/>
              </w:rPr>
              <w:t>control de obras</w:t>
            </w:r>
            <w:r>
              <w:rPr>
                <w:rFonts w:ascii="Verdana" w:hAnsi="Verdana"/>
                <w:sz w:val="16"/>
                <w:szCs w:val="16"/>
              </w:rPr>
              <w:t>.</w:t>
            </w:r>
            <w:r w:rsidR="00372E2D" w:rsidRPr="00DF5EE1">
              <w:rPr>
                <w:rFonts w:ascii="Verdana" w:hAnsi="Verdana"/>
                <w:sz w:val="16"/>
                <w:szCs w:val="16"/>
              </w:rPr>
              <w:t xml:space="preserve"> Participación en el sistema de gestión de calidad</w:t>
            </w:r>
            <w:r w:rsidR="00372E2D">
              <w:rPr>
                <w:rFonts w:ascii="Verdana" w:hAnsi="Verdana"/>
                <w:sz w:val="16"/>
                <w:szCs w:val="16"/>
              </w:rPr>
              <w:t>.</w:t>
            </w:r>
          </w:p>
        </w:tc>
      </w:tr>
    </w:tbl>
    <w:p w:rsidR="00BD7F89" w:rsidRDefault="00BD7F89" w:rsidP="00372E2D">
      <w:pPr>
        <w:rPr>
          <w:rFonts w:cs="Arial"/>
          <w:b/>
          <w:sz w:val="18"/>
          <w:szCs w:val="18"/>
          <w:highlight w:val="yellow"/>
        </w:rPr>
      </w:pPr>
    </w:p>
    <w:p w:rsidR="00E23550" w:rsidRDefault="00E23550" w:rsidP="00372E2D">
      <w:pPr>
        <w:rPr>
          <w:rFonts w:cs="Arial"/>
          <w:b/>
          <w:sz w:val="18"/>
          <w:szCs w:val="18"/>
          <w:highlight w:val="yellow"/>
        </w:rPr>
      </w:pPr>
    </w:p>
    <w:tbl>
      <w:tblPr>
        <w:tblW w:w="9790" w:type="dxa"/>
        <w:tblBorders>
          <w:top w:val="single" w:sz="4" w:space="0" w:color="808080"/>
          <w:left w:val="single" w:sz="4" w:space="0" w:color="808080"/>
          <w:bottom w:val="single" w:sz="4" w:space="0" w:color="808080"/>
          <w:right w:val="single" w:sz="4" w:space="0" w:color="808080"/>
          <w:insideH w:val="single" w:sz="4" w:space="0" w:color="999999"/>
        </w:tblBorders>
        <w:tblLayout w:type="fixed"/>
        <w:tblCellMar>
          <w:left w:w="70" w:type="dxa"/>
          <w:right w:w="70" w:type="dxa"/>
        </w:tblCellMar>
        <w:tblLook w:val="0000" w:firstRow="0" w:lastRow="0" w:firstColumn="0" w:lastColumn="0" w:noHBand="0" w:noVBand="0"/>
      </w:tblPr>
      <w:tblGrid>
        <w:gridCol w:w="3130"/>
        <w:gridCol w:w="180"/>
        <w:gridCol w:w="6480"/>
      </w:tblGrid>
      <w:tr w:rsidR="001D2C93" w:rsidRPr="00E57BF8" w:rsidTr="00881912">
        <w:tc>
          <w:tcPr>
            <w:tcW w:w="3130" w:type="dxa"/>
            <w:tcBorders>
              <w:top w:val="single" w:sz="4" w:space="0" w:color="808080"/>
              <w:bottom w:val="nil"/>
            </w:tcBorders>
            <w:shd w:val="clear" w:color="auto" w:fill="FFFF99"/>
          </w:tcPr>
          <w:p w:rsidR="001D2C93" w:rsidRPr="00B07628" w:rsidRDefault="001D2C93" w:rsidP="00881912">
            <w:pPr>
              <w:keepNext/>
              <w:spacing w:before="40" w:after="40"/>
              <w:ind w:left="360"/>
              <w:outlineLvl w:val="3"/>
              <w:rPr>
                <w:rFonts w:ascii="Verdana" w:hAnsi="Verdana"/>
                <w:b/>
                <w:sz w:val="16"/>
                <w:szCs w:val="16"/>
              </w:rPr>
            </w:pPr>
            <w:r w:rsidRPr="00B07628">
              <w:rPr>
                <w:rFonts w:ascii="Verdana" w:hAnsi="Verdana"/>
                <w:b/>
                <w:sz w:val="16"/>
                <w:szCs w:val="16"/>
              </w:rPr>
              <w:t>Nombre del cargo</w:t>
            </w:r>
          </w:p>
        </w:tc>
        <w:tc>
          <w:tcPr>
            <w:tcW w:w="180" w:type="dxa"/>
            <w:tcBorders>
              <w:top w:val="single" w:sz="4" w:space="0" w:color="808080"/>
              <w:bottom w:val="nil"/>
            </w:tcBorders>
          </w:tcPr>
          <w:p w:rsidR="001D2C93" w:rsidRPr="00B07628" w:rsidRDefault="001D2C93" w:rsidP="00881912">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1D2C93" w:rsidRPr="00E57BF8" w:rsidRDefault="001D2C93" w:rsidP="009E37BA">
            <w:pPr>
              <w:spacing w:before="40" w:after="40"/>
              <w:jc w:val="both"/>
              <w:rPr>
                <w:rFonts w:ascii="Verdana" w:hAnsi="Verdana" w:cs="Arial"/>
                <w:sz w:val="16"/>
                <w:szCs w:val="16"/>
              </w:rPr>
            </w:pPr>
            <w:r>
              <w:rPr>
                <w:rFonts w:ascii="Verdana" w:hAnsi="Verdana" w:cs="Arial"/>
                <w:sz w:val="16"/>
                <w:szCs w:val="16"/>
              </w:rPr>
              <w:t>ITO</w:t>
            </w:r>
          </w:p>
        </w:tc>
      </w:tr>
      <w:tr w:rsidR="001D2C93" w:rsidRPr="00D02120" w:rsidTr="00881912">
        <w:tc>
          <w:tcPr>
            <w:tcW w:w="3130" w:type="dxa"/>
            <w:tcBorders>
              <w:top w:val="nil"/>
              <w:bottom w:val="nil"/>
            </w:tcBorders>
          </w:tcPr>
          <w:p w:rsidR="001D2C93" w:rsidRPr="00B07628" w:rsidRDefault="001D2C93" w:rsidP="00881912">
            <w:pPr>
              <w:spacing w:before="40" w:after="40"/>
              <w:rPr>
                <w:rFonts w:ascii="Verdana" w:hAnsi="Verdana" w:cs="Arial"/>
                <w:sz w:val="16"/>
                <w:szCs w:val="16"/>
              </w:rPr>
            </w:pPr>
            <w:r w:rsidRPr="00B07628">
              <w:rPr>
                <w:rFonts w:ascii="Verdana" w:hAnsi="Verdana" w:cs="Arial"/>
                <w:sz w:val="16"/>
                <w:szCs w:val="16"/>
              </w:rPr>
              <w:t>Organismo/Empresa</w:t>
            </w:r>
          </w:p>
        </w:tc>
        <w:tc>
          <w:tcPr>
            <w:tcW w:w="180" w:type="dxa"/>
            <w:tcBorders>
              <w:top w:val="nil"/>
              <w:bottom w:val="nil"/>
            </w:tcBorders>
          </w:tcPr>
          <w:p w:rsidR="001D2C93" w:rsidRPr="00B07628" w:rsidRDefault="001D2C93" w:rsidP="00881912">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1D2C93" w:rsidRPr="00D02120" w:rsidRDefault="001D2C93" w:rsidP="00881912">
            <w:pPr>
              <w:spacing w:line="360" w:lineRule="auto"/>
              <w:rPr>
                <w:rFonts w:ascii="Verdana" w:hAnsi="Verdana"/>
                <w:sz w:val="16"/>
                <w:szCs w:val="16"/>
              </w:rPr>
            </w:pPr>
            <w:r w:rsidRPr="00D02120">
              <w:rPr>
                <w:rFonts w:ascii="Verdana" w:hAnsi="Verdana"/>
                <w:sz w:val="16"/>
                <w:szCs w:val="16"/>
              </w:rPr>
              <w:t>Consultora Sociedad Inmobiliaria Arcameri Ltda.</w:t>
            </w:r>
          </w:p>
        </w:tc>
      </w:tr>
      <w:tr w:rsidR="001D2C93" w:rsidRPr="00B07628" w:rsidTr="00881912">
        <w:tc>
          <w:tcPr>
            <w:tcW w:w="3130" w:type="dxa"/>
            <w:tcBorders>
              <w:top w:val="nil"/>
              <w:bottom w:val="nil"/>
            </w:tcBorders>
          </w:tcPr>
          <w:p w:rsidR="001D2C93" w:rsidRPr="00B07628" w:rsidRDefault="001D2C93" w:rsidP="00881912">
            <w:pPr>
              <w:spacing w:before="40" w:after="40"/>
              <w:rPr>
                <w:rFonts w:ascii="Verdana" w:hAnsi="Verdana" w:cs="Arial"/>
                <w:sz w:val="16"/>
                <w:szCs w:val="16"/>
              </w:rPr>
            </w:pPr>
            <w:r w:rsidRPr="00B07628">
              <w:rPr>
                <w:rFonts w:ascii="Verdana" w:hAnsi="Verdana" w:cs="Arial"/>
                <w:sz w:val="16"/>
                <w:szCs w:val="16"/>
              </w:rPr>
              <w:t>Período (Desde – Hasta)</w:t>
            </w:r>
          </w:p>
        </w:tc>
        <w:tc>
          <w:tcPr>
            <w:tcW w:w="180" w:type="dxa"/>
            <w:tcBorders>
              <w:top w:val="nil"/>
              <w:bottom w:val="nil"/>
            </w:tcBorders>
          </w:tcPr>
          <w:p w:rsidR="001D2C93" w:rsidRPr="00B07628" w:rsidRDefault="001D2C93" w:rsidP="00881912">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1D2C93" w:rsidRPr="00B07628" w:rsidRDefault="001D2C93" w:rsidP="00881912">
            <w:pPr>
              <w:spacing w:before="40" w:after="40"/>
              <w:rPr>
                <w:rFonts w:ascii="Verdana" w:hAnsi="Verdana" w:cs="Arial"/>
                <w:sz w:val="16"/>
                <w:szCs w:val="16"/>
              </w:rPr>
            </w:pPr>
            <w:r>
              <w:rPr>
                <w:rFonts w:ascii="Verdana" w:hAnsi="Verdana" w:cs="Arial"/>
                <w:sz w:val="16"/>
                <w:szCs w:val="16"/>
              </w:rPr>
              <w:t>Enero 2002 – Febrero</w:t>
            </w:r>
            <w:r>
              <w:rPr>
                <w:rFonts w:ascii="Verdana" w:hAnsi="Verdana" w:cs="Arial"/>
                <w:vanish/>
                <w:sz w:val="16"/>
                <w:szCs w:val="16"/>
              </w:rPr>
              <w:t>ero0 - Febrero rol</w:t>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sz w:val="16"/>
                <w:szCs w:val="16"/>
              </w:rPr>
              <w:t xml:space="preserve"> 2003</w:t>
            </w:r>
          </w:p>
        </w:tc>
      </w:tr>
      <w:tr w:rsidR="001D2C93" w:rsidRPr="00B07628" w:rsidTr="00881912">
        <w:tc>
          <w:tcPr>
            <w:tcW w:w="3130" w:type="dxa"/>
            <w:tcBorders>
              <w:top w:val="nil"/>
            </w:tcBorders>
          </w:tcPr>
          <w:p w:rsidR="001D2C93" w:rsidRPr="00B07628" w:rsidRDefault="006A116A" w:rsidP="00881912">
            <w:pPr>
              <w:spacing w:before="80" w:after="80"/>
              <w:rPr>
                <w:rFonts w:ascii="Verdana" w:hAnsi="Verdana" w:cs="Arial"/>
                <w:sz w:val="16"/>
                <w:szCs w:val="16"/>
              </w:rPr>
            </w:pPr>
            <w:r>
              <w:rPr>
                <w:rFonts w:ascii="Verdana" w:hAnsi="Verdana" w:cs="Arial"/>
                <w:sz w:val="16"/>
                <w:szCs w:val="16"/>
              </w:rPr>
              <w:t>Principales funciones</w:t>
            </w:r>
          </w:p>
          <w:p w:rsidR="001D2C93" w:rsidRPr="00B07628" w:rsidRDefault="001D2C93" w:rsidP="00881912">
            <w:pPr>
              <w:spacing w:before="80" w:after="80" w:line="360" w:lineRule="auto"/>
              <w:rPr>
                <w:rFonts w:ascii="Verdana" w:hAnsi="Verdana" w:cs="Arial"/>
                <w:sz w:val="16"/>
                <w:szCs w:val="16"/>
              </w:rPr>
            </w:pPr>
          </w:p>
        </w:tc>
        <w:tc>
          <w:tcPr>
            <w:tcW w:w="180" w:type="dxa"/>
            <w:tcBorders>
              <w:top w:val="nil"/>
            </w:tcBorders>
          </w:tcPr>
          <w:p w:rsidR="001D2C93" w:rsidRPr="00B07628" w:rsidRDefault="001D2C93" w:rsidP="00881912">
            <w:pPr>
              <w:spacing w:before="80" w:after="80"/>
              <w:rPr>
                <w:rFonts w:ascii="Verdana" w:hAnsi="Verdana" w:cs="Arial"/>
                <w:b/>
                <w:sz w:val="16"/>
                <w:szCs w:val="16"/>
              </w:rPr>
            </w:pPr>
            <w:r w:rsidRPr="00B07628">
              <w:rPr>
                <w:rFonts w:ascii="Verdana" w:hAnsi="Verdana" w:cs="Arial"/>
                <w:b/>
                <w:sz w:val="16"/>
                <w:szCs w:val="16"/>
              </w:rPr>
              <w:t>:</w:t>
            </w:r>
          </w:p>
        </w:tc>
        <w:tc>
          <w:tcPr>
            <w:tcW w:w="6480" w:type="dxa"/>
          </w:tcPr>
          <w:p w:rsidR="004D05A8" w:rsidRDefault="00372E2D" w:rsidP="004D05A8">
            <w:pPr>
              <w:spacing w:line="360" w:lineRule="auto"/>
              <w:jc w:val="both"/>
              <w:rPr>
                <w:rFonts w:ascii="Verdana" w:hAnsi="Verdana"/>
                <w:sz w:val="16"/>
                <w:szCs w:val="16"/>
              </w:rPr>
            </w:pPr>
            <w:r>
              <w:rPr>
                <w:rFonts w:ascii="Verdana" w:hAnsi="Verdana"/>
                <w:sz w:val="16"/>
                <w:szCs w:val="16"/>
              </w:rPr>
              <w:t>Desarrollo de proyectos y prestación de</w:t>
            </w:r>
            <w:r w:rsidRPr="00255C4A">
              <w:rPr>
                <w:rFonts w:ascii="Verdana" w:hAnsi="Verdana"/>
                <w:sz w:val="16"/>
                <w:szCs w:val="16"/>
              </w:rPr>
              <w:t xml:space="preserve"> Asesoría Integral en aspectos Técnicos y Legales, como ta</w:t>
            </w:r>
            <w:r>
              <w:rPr>
                <w:rFonts w:ascii="Verdana" w:hAnsi="Verdana"/>
                <w:sz w:val="16"/>
                <w:szCs w:val="16"/>
              </w:rPr>
              <w:t xml:space="preserve">mbién en los estudios técnico–económicos de </w:t>
            </w:r>
            <w:r w:rsidR="00CA6A63">
              <w:rPr>
                <w:rFonts w:ascii="Verdana" w:hAnsi="Verdana"/>
                <w:sz w:val="16"/>
                <w:szCs w:val="16"/>
              </w:rPr>
              <w:t>proyectos viviendas sociales SERVIU.</w:t>
            </w:r>
            <w:r w:rsidR="009E37BA">
              <w:rPr>
                <w:rFonts w:ascii="Verdana" w:hAnsi="Verdana"/>
                <w:sz w:val="16"/>
                <w:szCs w:val="16"/>
              </w:rPr>
              <w:t xml:space="preserve"> </w:t>
            </w:r>
            <w:r w:rsidR="00EE3976">
              <w:rPr>
                <w:rFonts w:ascii="Verdana" w:hAnsi="Verdana" w:cs="Arial"/>
                <w:color w:val="000000"/>
                <w:sz w:val="16"/>
                <w:szCs w:val="16"/>
                <w:shd w:val="clear" w:color="auto" w:fill="FFFFFF"/>
              </w:rPr>
              <w:t>Mantención en</w:t>
            </w:r>
            <w:r w:rsidR="00EE3976" w:rsidRPr="003D2042">
              <w:rPr>
                <w:rFonts w:ascii="Verdana" w:hAnsi="Verdana" w:cs="Arial"/>
                <w:color w:val="000000"/>
                <w:sz w:val="16"/>
                <w:szCs w:val="16"/>
                <w:shd w:val="clear" w:color="auto" w:fill="FFFFFF"/>
              </w:rPr>
              <w:t xml:space="preserve"> infraestructura y equipamiento en obras de edificación</w:t>
            </w:r>
            <w:r w:rsidR="00EE3976">
              <w:rPr>
                <w:rFonts w:ascii="Verdana" w:hAnsi="Verdana" w:cs="Arial"/>
                <w:color w:val="000000"/>
                <w:sz w:val="16"/>
                <w:szCs w:val="16"/>
                <w:shd w:val="clear" w:color="auto" w:fill="FFFFFF"/>
              </w:rPr>
              <w:t>.</w:t>
            </w:r>
            <w:r w:rsidR="00EE3976">
              <w:rPr>
                <w:rFonts w:ascii="Verdana" w:hAnsi="Verdana"/>
                <w:sz w:val="16"/>
                <w:szCs w:val="16"/>
              </w:rPr>
              <w:t xml:space="preserve"> S</w:t>
            </w:r>
            <w:r w:rsidR="00EE3976" w:rsidRPr="00255C4A">
              <w:rPr>
                <w:rFonts w:ascii="Verdana" w:hAnsi="Verdana"/>
                <w:sz w:val="16"/>
                <w:szCs w:val="16"/>
              </w:rPr>
              <w:t>upervisa</w:t>
            </w:r>
            <w:r w:rsidR="00EE3976">
              <w:rPr>
                <w:rFonts w:ascii="Verdana" w:hAnsi="Verdana"/>
                <w:sz w:val="16"/>
                <w:szCs w:val="16"/>
              </w:rPr>
              <w:t xml:space="preserve">ndo, inspeccionando </w:t>
            </w:r>
            <w:r w:rsidR="00EE3976" w:rsidRPr="00255C4A">
              <w:rPr>
                <w:rFonts w:ascii="Verdana" w:hAnsi="Verdana"/>
                <w:sz w:val="16"/>
                <w:szCs w:val="16"/>
              </w:rPr>
              <w:t>y controla</w:t>
            </w:r>
            <w:r w:rsidR="00EE3976">
              <w:rPr>
                <w:rFonts w:ascii="Verdana" w:hAnsi="Verdana"/>
                <w:sz w:val="16"/>
                <w:szCs w:val="16"/>
              </w:rPr>
              <w:t xml:space="preserve">ndo proyectos </w:t>
            </w:r>
            <w:r w:rsidR="004D05A8">
              <w:rPr>
                <w:rFonts w:ascii="Verdana" w:hAnsi="Verdana"/>
                <w:sz w:val="16"/>
                <w:szCs w:val="16"/>
              </w:rPr>
              <w:t>en etapa de ejecución y posterior etapa de postventa:</w:t>
            </w:r>
          </w:p>
          <w:p w:rsidR="00372E2D" w:rsidRDefault="00372E2D" w:rsidP="00372E2D">
            <w:pPr>
              <w:spacing w:line="360" w:lineRule="auto"/>
              <w:jc w:val="both"/>
              <w:rPr>
                <w:rFonts w:ascii="Verdana" w:hAnsi="Verdana"/>
                <w:noProof/>
                <w:sz w:val="16"/>
                <w:szCs w:val="16"/>
              </w:rPr>
            </w:pPr>
            <w:r>
              <w:rPr>
                <w:rFonts w:ascii="Verdana" w:hAnsi="Verdana"/>
                <w:noProof/>
                <w:sz w:val="16"/>
                <w:szCs w:val="16"/>
              </w:rPr>
              <w:t xml:space="preserve">- </w:t>
            </w:r>
            <w:r w:rsidR="001A5993">
              <w:rPr>
                <w:rFonts w:ascii="Verdana" w:hAnsi="Verdana"/>
                <w:noProof/>
                <w:sz w:val="16"/>
                <w:szCs w:val="16"/>
              </w:rPr>
              <w:t>Obras de Edificacion</w:t>
            </w:r>
            <w:r>
              <w:rPr>
                <w:rFonts w:ascii="Verdana" w:hAnsi="Verdana"/>
                <w:noProof/>
                <w:sz w:val="16"/>
                <w:szCs w:val="16"/>
              </w:rPr>
              <w:t>; Viviendas unifam</w:t>
            </w:r>
            <w:r w:rsidR="00136239">
              <w:rPr>
                <w:rFonts w:ascii="Verdana" w:hAnsi="Verdana"/>
                <w:noProof/>
                <w:sz w:val="16"/>
                <w:szCs w:val="16"/>
              </w:rPr>
              <w:t>iliares, Departamentos sociales.</w:t>
            </w:r>
            <w:r>
              <w:rPr>
                <w:rFonts w:ascii="Verdana" w:hAnsi="Verdana"/>
                <w:noProof/>
                <w:sz w:val="16"/>
                <w:szCs w:val="16"/>
              </w:rPr>
              <w:t xml:space="preserve"> Sedes, y demas, con sus respectivas </w:t>
            </w:r>
            <w:r w:rsidR="00136239">
              <w:rPr>
                <w:rFonts w:ascii="Verdana" w:hAnsi="Verdana"/>
                <w:noProof/>
                <w:sz w:val="16"/>
                <w:szCs w:val="16"/>
              </w:rPr>
              <w:t>urbanizaciones</w:t>
            </w:r>
            <w:r w:rsidR="004D05A8">
              <w:rPr>
                <w:rFonts w:ascii="Verdana" w:hAnsi="Verdana"/>
                <w:noProof/>
                <w:sz w:val="16"/>
                <w:szCs w:val="16"/>
              </w:rPr>
              <w:t>.</w:t>
            </w:r>
          </w:p>
          <w:p w:rsidR="00986925" w:rsidRPr="003D5A97" w:rsidRDefault="00372E2D" w:rsidP="00372E2D">
            <w:pPr>
              <w:spacing w:line="360" w:lineRule="auto"/>
              <w:jc w:val="both"/>
              <w:rPr>
                <w:rFonts w:ascii="Verdana" w:hAnsi="Verdana"/>
                <w:noProof/>
                <w:sz w:val="16"/>
                <w:szCs w:val="16"/>
              </w:rPr>
            </w:pPr>
            <w:r>
              <w:rPr>
                <w:rFonts w:ascii="Verdana" w:hAnsi="Verdana"/>
                <w:noProof/>
                <w:sz w:val="16"/>
                <w:szCs w:val="16"/>
              </w:rPr>
              <w:t>- Obras Sanitarias; Plantas de Tratamiento de Aguas Servidas, So</w:t>
            </w:r>
            <w:r w:rsidR="00136239">
              <w:rPr>
                <w:rFonts w:ascii="Verdana" w:hAnsi="Verdana"/>
                <w:noProof/>
                <w:sz w:val="16"/>
                <w:szCs w:val="16"/>
              </w:rPr>
              <w:t>l</w:t>
            </w:r>
            <w:r>
              <w:rPr>
                <w:rFonts w:ascii="Verdana" w:hAnsi="Verdana"/>
                <w:noProof/>
                <w:sz w:val="16"/>
                <w:szCs w:val="16"/>
              </w:rPr>
              <w:t>uciones Particulares de Alcantarillado, Redes Publicas, Estanques de Captacion de Aguas, Canales de Evacuacion de Aguas Luvias, entre otros.</w:t>
            </w:r>
          </w:p>
        </w:tc>
      </w:tr>
    </w:tbl>
    <w:p w:rsidR="00E23550" w:rsidRDefault="00E23550" w:rsidP="00B07628">
      <w:pPr>
        <w:rPr>
          <w:rFonts w:cs="Arial"/>
          <w:sz w:val="18"/>
          <w:szCs w:val="18"/>
        </w:rPr>
      </w:pPr>
    </w:p>
    <w:p w:rsidR="00E23550" w:rsidRDefault="00E23550" w:rsidP="00B07628">
      <w:pPr>
        <w:rPr>
          <w:rFonts w:cs="Arial"/>
          <w:sz w:val="18"/>
          <w:szCs w:val="18"/>
        </w:rPr>
      </w:pPr>
    </w:p>
    <w:tbl>
      <w:tblPr>
        <w:tblW w:w="9790" w:type="dxa"/>
        <w:tblBorders>
          <w:top w:val="single" w:sz="4" w:space="0" w:color="808080"/>
          <w:left w:val="single" w:sz="4" w:space="0" w:color="808080"/>
          <w:bottom w:val="single" w:sz="4" w:space="0" w:color="808080"/>
          <w:right w:val="single" w:sz="4" w:space="0" w:color="808080"/>
          <w:insideH w:val="single" w:sz="4" w:space="0" w:color="999999"/>
        </w:tblBorders>
        <w:tblLayout w:type="fixed"/>
        <w:tblCellMar>
          <w:left w:w="70" w:type="dxa"/>
          <w:right w:w="70" w:type="dxa"/>
        </w:tblCellMar>
        <w:tblLook w:val="0000" w:firstRow="0" w:lastRow="0" w:firstColumn="0" w:lastColumn="0" w:noHBand="0" w:noVBand="0"/>
      </w:tblPr>
      <w:tblGrid>
        <w:gridCol w:w="3130"/>
        <w:gridCol w:w="180"/>
        <w:gridCol w:w="6480"/>
      </w:tblGrid>
      <w:tr w:rsidR="0016278A" w:rsidRPr="00D63CD8" w:rsidTr="00881912">
        <w:tc>
          <w:tcPr>
            <w:tcW w:w="3130" w:type="dxa"/>
            <w:tcBorders>
              <w:top w:val="single" w:sz="4" w:space="0" w:color="808080"/>
              <w:bottom w:val="nil"/>
            </w:tcBorders>
            <w:shd w:val="clear" w:color="auto" w:fill="FFFF99"/>
          </w:tcPr>
          <w:p w:rsidR="0016278A" w:rsidRPr="00B07628" w:rsidRDefault="0016278A" w:rsidP="00881912">
            <w:pPr>
              <w:keepNext/>
              <w:spacing w:before="40" w:after="40"/>
              <w:ind w:left="360"/>
              <w:outlineLvl w:val="3"/>
              <w:rPr>
                <w:rFonts w:ascii="Verdana" w:hAnsi="Verdana"/>
                <w:b/>
                <w:sz w:val="16"/>
                <w:szCs w:val="16"/>
              </w:rPr>
            </w:pPr>
            <w:r w:rsidRPr="00B07628">
              <w:rPr>
                <w:rFonts w:ascii="Verdana" w:hAnsi="Verdana"/>
                <w:b/>
                <w:sz w:val="16"/>
                <w:szCs w:val="16"/>
              </w:rPr>
              <w:t>Nombre del cargo</w:t>
            </w:r>
          </w:p>
        </w:tc>
        <w:tc>
          <w:tcPr>
            <w:tcW w:w="180" w:type="dxa"/>
            <w:tcBorders>
              <w:top w:val="single" w:sz="4" w:space="0" w:color="808080"/>
              <w:bottom w:val="nil"/>
            </w:tcBorders>
          </w:tcPr>
          <w:p w:rsidR="0016278A" w:rsidRPr="00B07628" w:rsidRDefault="0016278A" w:rsidP="00881912">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16278A" w:rsidRPr="00D63CD8" w:rsidRDefault="0016278A" w:rsidP="0016278A">
            <w:pPr>
              <w:spacing w:before="40" w:after="40"/>
              <w:jc w:val="both"/>
              <w:rPr>
                <w:rFonts w:ascii="Verdana" w:hAnsi="Verdana" w:cs="Arial"/>
                <w:sz w:val="16"/>
                <w:szCs w:val="16"/>
              </w:rPr>
            </w:pPr>
            <w:r>
              <w:rPr>
                <w:rFonts w:ascii="Verdana" w:hAnsi="Verdana"/>
                <w:sz w:val="16"/>
                <w:szCs w:val="16"/>
              </w:rPr>
              <w:t>Residente</w:t>
            </w:r>
          </w:p>
        </w:tc>
      </w:tr>
      <w:tr w:rsidR="0016278A" w:rsidRPr="00D63CD8" w:rsidTr="00881912">
        <w:tc>
          <w:tcPr>
            <w:tcW w:w="3130" w:type="dxa"/>
            <w:tcBorders>
              <w:top w:val="nil"/>
              <w:bottom w:val="nil"/>
            </w:tcBorders>
          </w:tcPr>
          <w:p w:rsidR="0016278A" w:rsidRPr="00B07628" w:rsidRDefault="0016278A" w:rsidP="00881912">
            <w:pPr>
              <w:spacing w:before="40" w:after="40"/>
              <w:rPr>
                <w:rFonts w:ascii="Verdana" w:hAnsi="Verdana" w:cs="Arial"/>
                <w:sz w:val="16"/>
                <w:szCs w:val="16"/>
              </w:rPr>
            </w:pPr>
            <w:r w:rsidRPr="00B07628">
              <w:rPr>
                <w:rFonts w:ascii="Verdana" w:hAnsi="Verdana" w:cs="Arial"/>
                <w:sz w:val="16"/>
                <w:szCs w:val="16"/>
              </w:rPr>
              <w:t>Organismo/Empresa</w:t>
            </w:r>
          </w:p>
        </w:tc>
        <w:tc>
          <w:tcPr>
            <w:tcW w:w="180" w:type="dxa"/>
            <w:tcBorders>
              <w:top w:val="nil"/>
              <w:bottom w:val="nil"/>
            </w:tcBorders>
          </w:tcPr>
          <w:p w:rsidR="0016278A" w:rsidRPr="00B07628" w:rsidRDefault="0016278A" w:rsidP="00881912">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16278A" w:rsidRPr="00D63CD8" w:rsidRDefault="0016278A" w:rsidP="00881912">
            <w:pPr>
              <w:spacing w:line="360" w:lineRule="auto"/>
              <w:rPr>
                <w:rFonts w:ascii="Verdana" w:hAnsi="Verdana"/>
                <w:sz w:val="16"/>
                <w:szCs w:val="16"/>
              </w:rPr>
            </w:pPr>
            <w:r>
              <w:rPr>
                <w:rFonts w:ascii="Verdana" w:hAnsi="Verdana"/>
                <w:sz w:val="16"/>
                <w:szCs w:val="16"/>
              </w:rPr>
              <w:t xml:space="preserve">Constructora S.E.V. Ingeniería </w:t>
            </w:r>
            <w:r w:rsidR="00B66C9E">
              <w:rPr>
                <w:rFonts w:ascii="Verdana" w:hAnsi="Verdana"/>
                <w:sz w:val="16"/>
                <w:szCs w:val="16"/>
              </w:rPr>
              <w:t xml:space="preserve">y </w:t>
            </w:r>
            <w:r>
              <w:rPr>
                <w:rFonts w:ascii="Verdana" w:hAnsi="Verdana"/>
                <w:sz w:val="16"/>
                <w:szCs w:val="16"/>
              </w:rPr>
              <w:t>Diseño Obras Civiles</w:t>
            </w:r>
          </w:p>
        </w:tc>
      </w:tr>
      <w:tr w:rsidR="0016278A" w:rsidRPr="00B07628" w:rsidTr="00881912">
        <w:tc>
          <w:tcPr>
            <w:tcW w:w="3130" w:type="dxa"/>
            <w:tcBorders>
              <w:top w:val="nil"/>
              <w:bottom w:val="nil"/>
            </w:tcBorders>
          </w:tcPr>
          <w:p w:rsidR="0016278A" w:rsidRPr="00B07628" w:rsidRDefault="0016278A" w:rsidP="00881912">
            <w:pPr>
              <w:spacing w:before="40" w:after="40"/>
              <w:rPr>
                <w:rFonts w:ascii="Verdana" w:hAnsi="Verdana" w:cs="Arial"/>
                <w:sz w:val="16"/>
                <w:szCs w:val="16"/>
              </w:rPr>
            </w:pPr>
            <w:r w:rsidRPr="00B07628">
              <w:rPr>
                <w:rFonts w:ascii="Verdana" w:hAnsi="Verdana" w:cs="Arial"/>
                <w:sz w:val="16"/>
                <w:szCs w:val="16"/>
              </w:rPr>
              <w:t>Período (Desde – Hasta)</w:t>
            </w:r>
          </w:p>
        </w:tc>
        <w:tc>
          <w:tcPr>
            <w:tcW w:w="180" w:type="dxa"/>
            <w:tcBorders>
              <w:top w:val="nil"/>
              <w:bottom w:val="nil"/>
            </w:tcBorders>
          </w:tcPr>
          <w:p w:rsidR="0016278A" w:rsidRPr="00B07628" w:rsidRDefault="0016278A" w:rsidP="00881912">
            <w:pPr>
              <w:spacing w:before="40" w:after="40"/>
              <w:rPr>
                <w:rFonts w:ascii="Verdana" w:hAnsi="Verdana" w:cs="Arial"/>
                <w:b/>
                <w:sz w:val="16"/>
                <w:szCs w:val="16"/>
              </w:rPr>
            </w:pPr>
            <w:r w:rsidRPr="00B07628">
              <w:rPr>
                <w:rFonts w:ascii="Verdana" w:hAnsi="Verdana" w:cs="Arial"/>
                <w:b/>
                <w:sz w:val="16"/>
                <w:szCs w:val="16"/>
              </w:rPr>
              <w:t>:</w:t>
            </w:r>
          </w:p>
        </w:tc>
        <w:tc>
          <w:tcPr>
            <w:tcW w:w="6480" w:type="dxa"/>
          </w:tcPr>
          <w:p w:rsidR="0016278A" w:rsidRPr="00B07628" w:rsidRDefault="0016278A" w:rsidP="00B66C9E">
            <w:pPr>
              <w:spacing w:before="40" w:after="40"/>
              <w:rPr>
                <w:rFonts w:ascii="Verdana" w:hAnsi="Verdana" w:cs="Arial"/>
                <w:sz w:val="16"/>
                <w:szCs w:val="16"/>
              </w:rPr>
            </w:pPr>
            <w:r>
              <w:rPr>
                <w:rFonts w:ascii="Verdana" w:hAnsi="Verdana" w:cs="Arial"/>
                <w:sz w:val="16"/>
                <w:szCs w:val="16"/>
              </w:rPr>
              <w:t xml:space="preserve">Agosto 2001 – </w:t>
            </w:r>
            <w:r w:rsidR="00B66C9E">
              <w:rPr>
                <w:rFonts w:ascii="Verdana" w:hAnsi="Verdana" w:cs="Arial"/>
                <w:sz w:val="16"/>
                <w:szCs w:val="16"/>
              </w:rPr>
              <w:t>Noviembre</w:t>
            </w:r>
            <w:r>
              <w:rPr>
                <w:rFonts w:ascii="Verdana" w:hAnsi="Verdana" w:cs="Arial"/>
                <w:vanish/>
                <w:sz w:val="16"/>
                <w:szCs w:val="16"/>
              </w:rPr>
              <w:t>ero0 - Febrero rol</w:t>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vanish/>
                <w:sz w:val="16"/>
                <w:szCs w:val="16"/>
              </w:rPr>
              <w:pgNum/>
            </w:r>
            <w:r>
              <w:rPr>
                <w:rFonts w:ascii="Verdana" w:hAnsi="Verdana" w:cs="Arial"/>
                <w:sz w:val="16"/>
                <w:szCs w:val="16"/>
              </w:rPr>
              <w:t xml:space="preserve"> 2001</w:t>
            </w:r>
          </w:p>
        </w:tc>
      </w:tr>
      <w:tr w:rsidR="0016278A" w:rsidRPr="00AC2868" w:rsidTr="00881912">
        <w:tc>
          <w:tcPr>
            <w:tcW w:w="3130" w:type="dxa"/>
            <w:tcBorders>
              <w:top w:val="nil"/>
            </w:tcBorders>
          </w:tcPr>
          <w:p w:rsidR="0016278A" w:rsidRPr="00B07628" w:rsidRDefault="006A116A" w:rsidP="00881912">
            <w:pPr>
              <w:spacing w:before="80" w:after="80"/>
              <w:rPr>
                <w:rFonts w:ascii="Verdana" w:hAnsi="Verdana" w:cs="Arial"/>
                <w:sz w:val="16"/>
                <w:szCs w:val="16"/>
              </w:rPr>
            </w:pPr>
            <w:r>
              <w:rPr>
                <w:rFonts w:ascii="Verdana" w:hAnsi="Verdana" w:cs="Arial"/>
                <w:sz w:val="16"/>
                <w:szCs w:val="16"/>
              </w:rPr>
              <w:t>Principales funciones</w:t>
            </w:r>
          </w:p>
          <w:p w:rsidR="0016278A" w:rsidRPr="00B07628" w:rsidRDefault="0016278A" w:rsidP="00881912">
            <w:pPr>
              <w:spacing w:before="80" w:after="80" w:line="360" w:lineRule="auto"/>
              <w:rPr>
                <w:rFonts w:ascii="Verdana" w:hAnsi="Verdana" w:cs="Arial"/>
                <w:sz w:val="16"/>
                <w:szCs w:val="16"/>
              </w:rPr>
            </w:pPr>
          </w:p>
        </w:tc>
        <w:tc>
          <w:tcPr>
            <w:tcW w:w="180" w:type="dxa"/>
            <w:tcBorders>
              <w:top w:val="nil"/>
            </w:tcBorders>
          </w:tcPr>
          <w:p w:rsidR="0016278A" w:rsidRPr="00B07628" w:rsidRDefault="0016278A" w:rsidP="00881912">
            <w:pPr>
              <w:spacing w:before="80" w:after="80"/>
              <w:rPr>
                <w:rFonts w:ascii="Verdana" w:hAnsi="Verdana" w:cs="Arial"/>
                <w:b/>
                <w:sz w:val="16"/>
                <w:szCs w:val="16"/>
              </w:rPr>
            </w:pPr>
            <w:r w:rsidRPr="00B07628">
              <w:rPr>
                <w:rFonts w:ascii="Verdana" w:hAnsi="Verdana" w:cs="Arial"/>
                <w:b/>
                <w:sz w:val="16"/>
                <w:szCs w:val="16"/>
              </w:rPr>
              <w:t>:</w:t>
            </w:r>
          </w:p>
        </w:tc>
        <w:tc>
          <w:tcPr>
            <w:tcW w:w="6480" w:type="dxa"/>
          </w:tcPr>
          <w:p w:rsidR="0016278A" w:rsidRDefault="0016278A" w:rsidP="00881912">
            <w:pPr>
              <w:spacing w:line="360" w:lineRule="auto"/>
              <w:jc w:val="both"/>
              <w:rPr>
                <w:rFonts w:ascii="Verdana" w:hAnsi="Verdana"/>
                <w:sz w:val="16"/>
                <w:szCs w:val="16"/>
              </w:rPr>
            </w:pPr>
            <w:r w:rsidRPr="00D63CD8">
              <w:rPr>
                <w:rFonts w:ascii="Verdana" w:hAnsi="Verdana"/>
                <w:sz w:val="16"/>
                <w:szCs w:val="16"/>
              </w:rPr>
              <w:t xml:space="preserve">Obra </w:t>
            </w:r>
            <w:r w:rsidR="003D5A97">
              <w:rPr>
                <w:rFonts w:ascii="Verdana" w:hAnsi="Verdana"/>
                <w:sz w:val="16"/>
                <w:szCs w:val="16"/>
              </w:rPr>
              <w:t>de pavimentación</w:t>
            </w:r>
            <w:r w:rsidR="00B66C9E">
              <w:rPr>
                <w:rFonts w:ascii="Verdana" w:hAnsi="Verdana"/>
                <w:sz w:val="16"/>
                <w:szCs w:val="16"/>
              </w:rPr>
              <w:t xml:space="preserve"> calles </w:t>
            </w:r>
            <w:r w:rsidR="00E637D6">
              <w:rPr>
                <w:rFonts w:ascii="Verdana" w:hAnsi="Verdana"/>
                <w:sz w:val="16"/>
                <w:szCs w:val="16"/>
              </w:rPr>
              <w:t xml:space="preserve">urbanas </w:t>
            </w:r>
            <w:r w:rsidR="006B5510">
              <w:rPr>
                <w:rFonts w:ascii="Verdana" w:hAnsi="Verdana"/>
                <w:sz w:val="16"/>
                <w:szCs w:val="16"/>
              </w:rPr>
              <w:t>Víctor</w:t>
            </w:r>
            <w:r w:rsidR="00B66C9E">
              <w:rPr>
                <w:rFonts w:ascii="Verdana" w:hAnsi="Verdana"/>
                <w:sz w:val="16"/>
                <w:szCs w:val="16"/>
              </w:rPr>
              <w:t xml:space="preserve"> Abel </w:t>
            </w:r>
            <w:r w:rsidR="006B5510">
              <w:rPr>
                <w:rFonts w:ascii="Verdana" w:hAnsi="Verdana"/>
                <w:sz w:val="16"/>
                <w:szCs w:val="16"/>
              </w:rPr>
              <w:t>González</w:t>
            </w:r>
            <w:r w:rsidR="00B66C9E">
              <w:rPr>
                <w:rFonts w:ascii="Verdana" w:hAnsi="Verdana"/>
                <w:sz w:val="16"/>
                <w:szCs w:val="16"/>
              </w:rPr>
              <w:t xml:space="preserve"> y Delano</w:t>
            </w:r>
            <w:r w:rsidR="009E37BA">
              <w:rPr>
                <w:rFonts w:ascii="Verdana" w:hAnsi="Verdana"/>
                <w:sz w:val="16"/>
                <w:szCs w:val="16"/>
              </w:rPr>
              <w:t>.</w:t>
            </w:r>
            <w:r w:rsidRPr="00255C4A">
              <w:rPr>
                <w:rFonts w:ascii="Verdana" w:hAnsi="Verdana"/>
                <w:sz w:val="16"/>
                <w:szCs w:val="16"/>
              </w:rPr>
              <w:t xml:space="preserve"> </w:t>
            </w:r>
          </w:p>
          <w:p w:rsidR="0016278A" w:rsidRPr="00AC2868" w:rsidRDefault="00B66C9E" w:rsidP="00E637D6">
            <w:pPr>
              <w:spacing w:line="360" w:lineRule="auto"/>
              <w:jc w:val="both"/>
              <w:rPr>
                <w:rFonts w:ascii="Verdana" w:hAnsi="Verdana"/>
                <w:sz w:val="16"/>
                <w:szCs w:val="16"/>
              </w:rPr>
            </w:pPr>
            <w:r>
              <w:rPr>
                <w:rFonts w:ascii="Verdana" w:hAnsi="Verdana"/>
                <w:sz w:val="16"/>
                <w:szCs w:val="16"/>
              </w:rPr>
              <w:t xml:space="preserve">Realización de informes de avance, </w:t>
            </w:r>
            <w:r w:rsidR="0016278A" w:rsidRPr="00DF5EE1">
              <w:rPr>
                <w:rFonts w:ascii="Verdana" w:hAnsi="Verdana"/>
                <w:sz w:val="16"/>
                <w:szCs w:val="16"/>
              </w:rPr>
              <w:t xml:space="preserve">programación, </w:t>
            </w:r>
            <w:r>
              <w:rPr>
                <w:rFonts w:ascii="Verdana" w:hAnsi="Verdana"/>
                <w:sz w:val="16"/>
                <w:szCs w:val="16"/>
              </w:rPr>
              <w:t xml:space="preserve">cubicación y </w:t>
            </w:r>
            <w:r w:rsidR="0016278A">
              <w:rPr>
                <w:rFonts w:ascii="Verdana" w:hAnsi="Verdana"/>
                <w:sz w:val="16"/>
                <w:szCs w:val="16"/>
              </w:rPr>
              <w:t>control de obras</w:t>
            </w:r>
            <w:r w:rsidR="00C10E2E">
              <w:rPr>
                <w:rFonts w:ascii="Verdana" w:hAnsi="Verdana"/>
                <w:sz w:val="16"/>
                <w:szCs w:val="16"/>
              </w:rPr>
              <w:t xml:space="preserve"> en</w:t>
            </w:r>
            <w:r>
              <w:rPr>
                <w:rFonts w:ascii="Verdana" w:hAnsi="Verdana"/>
                <w:sz w:val="16"/>
                <w:szCs w:val="16"/>
              </w:rPr>
              <w:t xml:space="preserve"> general.</w:t>
            </w:r>
          </w:p>
        </w:tc>
      </w:tr>
    </w:tbl>
    <w:p w:rsidR="00E23550" w:rsidRPr="00B07628" w:rsidRDefault="00E23550" w:rsidP="00B07628">
      <w:pPr>
        <w:rPr>
          <w:rFonts w:cs="Arial"/>
          <w:sz w:val="18"/>
          <w:szCs w:val="18"/>
        </w:rPr>
      </w:pPr>
    </w:p>
    <w:p w:rsidR="00B07628" w:rsidRDefault="00C42429" w:rsidP="00B07628">
      <w:pPr>
        <w:numPr>
          <w:ilvl w:val="0"/>
          <w:numId w:val="32"/>
        </w:numPr>
        <w:rPr>
          <w:rFonts w:cs="Arial"/>
          <w:b/>
          <w:caps/>
          <w:sz w:val="18"/>
          <w:szCs w:val="18"/>
        </w:rPr>
      </w:pPr>
      <w:r>
        <w:rPr>
          <w:rFonts w:cs="Arial"/>
          <w:b/>
          <w:caps/>
          <w:sz w:val="18"/>
          <w:szCs w:val="18"/>
        </w:rPr>
        <w:t xml:space="preserve">APTITUDES </w:t>
      </w:r>
      <w:r w:rsidR="00BA4D19">
        <w:rPr>
          <w:rFonts w:cs="Arial"/>
          <w:b/>
          <w:caps/>
          <w:sz w:val="18"/>
          <w:szCs w:val="18"/>
        </w:rPr>
        <w:t>PERSOnales</w:t>
      </w:r>
      <w:r w:rsidR="00E32A08">
        <w:rPr>
          <w:rFonts w:cs="Arial"/>
          <w:b/>
          <w:caps/>
          <w:sz w:val="18"/>
          <w:szCs w:val="18"/>
        </w:rPr>
        <w:t xml:space="preserve"> destacadas</w:t>
      </w:r>
    </w:p>
    <w:p w:rsidR="006E3FAB" w:rsidRPr="006E3FAB" w:rsidRDefault="006E3FAB" w:rsidP="006E3FAB">
      <w:pPr>
        <w:rPr>
          <w:rFonts w:cs="Arial"/>
          <w:b/>
          <w:caps/>
          <w:sz w:val="18"/>
          <w:szCs w:val="18"/>
        </w:rPr>
      </w:pPr>
    </w:p>
    <w:tbl>
      <w:tblPr>
        <w:tblW w:w="9755" w:type="dxa"/>
        <w:tblBorders>
          <w:top w:val="single" w:sz="4" w:space="0" w:color="999999"/>
          <w:left w:val="single" w:sz="4" w:space="0" w:color="999999"/>
          <w:bottom w:val="single" w:sz="4" w:space="0" w:color="999999"/>
          <w:right w:val="single" w:sz="4" w:space="0" w:color="999999"/>
          <w:insideH w:val="single" w:sz="4" w:space="0" w:color="999999"/>
        </w:tblBorders>
        <w:tblCellMar>
          <w:left w:w="70" w:type="dxa"/>
          <w:right w:w="70" w:type="dxa"/>
        </w:tblCellMar>
        <w:tblLook w:val="0000" w:firstRow="0" w:lastRow="0" w:firstColumn="0" w:lastColumn="0" w:noHBand="0" w:noVBand="0"/>
      </w:tblPr>
      <w:tblGrid>
        <w:gridCol w:w="9755"/>
      </w:tblGrid>
      <w:tr w:rsidR="00B07628" w:rsidRPr="005025A9" w:rsidTr="009170D4">
        <w:trPr>
          <w:trHeight w:val="2670"/>
        </w:trPr>
        <w:tc>
          <w:tcPr>
            <w:tcW w:w="9755" w:type="dxa"/>
          </w:tcPr>
          <w:p w:rsidR="00A33A41" w:rsidRPr="00FE2D1A" w:rsidRDefault="00FE2D1A" w:rsidP="00A5241B">
            <w:pPr>
              <w:jc w:val="both"/>
              <w:rPr>
                <w:rFonts w:ascii="Verdana" w:hAnsi="Verdana"/>
                <w:sz w:val="16"/>
                <w:szCs w:val="16"/>
                <w:lang w:val="es-MX"/>
              </w:rPr>
            </w:pPr>
            <w:r w:rsidRPr="00FE2D1A">
              <w:rPr>
                <w:rFonts w:ascii="Verdana" w:hAnsi="Verdana" w:cs="Arial"/>
                <w:color w:val="333333"/>
                <w:sz w:val="16"/>
                <w:szCs w:val="16"/>
              </w:rPr>
              <w:br/>
            </w:r>
            <w:r w:rsidRPr="00FE2D1A">
              <w:rPr>
                <w:rFonts w:ascii="Verdana" w:hAnsi="Verdana" w:cs="Arial"/>
                <w:color w:val="333333"/>
                <w:sz w:val="16"/>
                <w:szCs w:val="16"/>
                <w:shd w:val="clear" w:color="auto" w:fill="FFFFFF"/>
              </w:rPr>
              <w:t>Creo en mi persona, en mi capacidad de ser líder, en lograr que los cargos que estén bajo mi supervisión, obtengan los resultados para los que se me ha contratado. Comparto fielmente la ideología del Trabajo en Equipo.</w:t>
            </w:r>
            <w:r w:rsidRPr="00FE2D1A">
              <w:rPr>
                <w:rFonts w:ascii="Verdana" w:hAnsi="Verdana" w:cs="Arial"/>
                <w:color w:val="333333"/>
                <w:sz w:val="16"/>
                <w:szCs w:val="16"/>
              </w:rPr>
              <w:br/>
            </w:r>
            <w:r w:rsidRPr="00FE2D1A">
              <w:rPr>
                <w:rFonts w:ascii="Verdana" w:hAnsi="Verdana" w:cs="Arial"/>
                <w:color w:val="333333"/>
                <w:sz w:val="16"/>
                <w:szCs w:val="16"/>
              </w:rPr>
              <w:br/>
            </w:r>
            <w:r w:rsidRPr="00FE2D1A">
              <w:rPr>
                <w:rFonts w:ascii="Verdana" w:hAnsi="Verdana" w:cs="Arial"/>
                <w:color w:val="333333"/>
                <w:sz w:val="16"/>
                <w:szCs w:val="16"/>
                <w:shd w:val="clear" w:color="auto" w:fill="FFFFFF"/>
              </w:rPr>
              <w:t>Poseo un espíritu servicial, de compañerismo y superación, me esfuerzo por ser una persona confiable y respetada, sin perder de vista las responsabilidades del cargo encomendado.</w:t>
            </w:r>
          </w:p>
          <w:p w:rsidR="00FE2D1A" w:rsidRDefault="00FE2D1A" w:rsidP="00A5241B">
            <w:pPr>
              <w:jc w:val="both"/>
              <w:rPr>
                <w:rFonts w:ascii="Verdana" w:hAnsi="Verdana"/>
                <w:sz w:val="16"/>
                <w:szCs w:val="16"/>
                <w:lang w:val="es-MX"/>
              </w:rPr>
            </w:pPr>
          </w:p>
          <w:p w:rsidR="003D6E7B" w:rsidRDefault="00FE2D1A" w:rsidP="00A5241B">
            <w:pPr>
              <w:jc w:val="both"/>
              <w:rPr>
                <w:rFonts w:ascii="Verdana" w:hAnsi="Verdana"/>
                <w:sz w:val="16"/>
                <w:szCs w:val="16"/>
                <w:lang w:val="es-MX"/>
              </w:rPr>
            </w:pPr>
            <w:r>
              <w:rPr>
                <w:rFonts w:ascii="Verdana" w:hAnsi="Verdana"/>
                <w:sz w:val="16"/>
                <w:szCs w:val="16"/>
                <w:lang w:val="es-MX"/>
              </w:rPr>
              <w:t xml:space="preserve">    </w:t>
            </w:r>
            <w:r w:rsidR="00A33A41">
              <w:rPr>
                <w:rFonts w:ascii="Verdana" w:hAnsi="Verdana"/>
                <w:sz w:val="16"/>
                <w:szCs w:val="16"/>
                <w:lang w:val="es-MX"/>
              </w:rPr>
              <w:t>-</w:t>
            </w:r>
            <w:r w:rsidR="00BA4D19">
              <w:rPr>
                <w:rFonts w:ascii="Verdana" w:hAnsi="Verdana"/>
                <w:sz w:val="16"/>
                <w:szCs w:val="16"/>
                <w:lang w:val="es-MX"/>
              </w:rPr>
              <w:t xml:space="preserve"> </w:t>
            </w:r>
            <w:r w:rsidR="003D6E7B">
              <w:rPr>
                <w:rFonts w:ascii="Verdana" w:hAnsi="Verdana"/>
                <w:sz w:val="16"/>
                <w:szCs w:val="16"/>
                <w:lang w:val="es-MX"/>
              </w:rPr>
              <w:t>T</w:t>
            </w:r>
            <w:r w:rsidR="00412032">
              <w:rPr>
                <w:rFonts w:ascii="Verdana" w:hAnsi="Verdana"/>
                <w:sz w:val="16"/>
                <w:szCs w:val="16"/>
                <w:lang w:val="es-MX"/>
              </w:rPr>
              <w:t>rabajo en equipo, excelente nivel de relaciones interpersonales, proactivo, Autónomo, orientado al cumplimiento</w:t>
            </w:r>
          </w:p>
          <w:p w:rsidR="003D6E7B" w:rsidRDefault="003D6E7B" w:rsidP="006B5510">
            <w:pPr>
              <w:jc w:val="both"/>
              <w:rPr>
                <w:rFonts w:ascii="Verdana" w:hAnsi="Verdana"/>
                <w:sz w:val="16"/>
                <w:szCs w:val="16"/>
                <w:lang w:val="es-MX"/>
              </w:rPr>
            </w:pPr>
            <w:r>
              <w:rPr>
                <w:rFonts w:ascii="Verdana" w:hAnsi="Verdana"/>
                <w:sz w:val="16"/>
                <w:szCs w:val="16"/>
                <w:lang w:val="es-MX"/>
              </w:rPr>
              <w:t xml:space="preserve">   </w:t>
            </w:r>
            <w:r w:rsidR="00412032">
              <w:rPr>
                <w:rFonts w:ascii="Verdana" w:hAnsi="Verdana"/>
                <w:sz w:val="16"/>
                <w:szCs w:val="16"/>
                <w:lang w:val="es-MX"/>
              </w:rPr>
              <w:t xml:space="preserve"> </w:t>
            </w:r>
            <w:r>
              <w:rPr>
                <w:rFonts w:ascii="Verdana" w:hAnsi="Verdana"/>
                <w:sz w:val="16"/>
                <w:szCs w:val="16"/>
                <w:lang w:val="es-MX"/>
              </w:rPr>
              <w:t xml:space="preserve">  </w:t>
            </w:r>
            <w:r w:rsidR="00412032">
              <w:rPr>
                <w:rFonts w:ascii="Verdana" w:hAnsi="Verdana"/>
                <w:sz w:val="16"/>
                <w:szCs w:val="16"/>
                <w:lang w:val="es-MX"/>
              </w:rPr>
              <w:t xml:space="preserve">de metas, además de resolver los problemas con una visión global, </w:t>
            </w:r>
            <w:r w:rsidR="00A5241B">
              <w:rPr>
                <w:rFonts w:ascii="Verdana" w:hAnsi="Verdana"/>
                <w:sz w:val="16"/>
                <w:szCs w:val="16"/>
                <w:lang w:val="es-MX"/>
              </w:rPr>
              <w:t>Asimismo</w:t>
            </w:r>
            <w:r w:rsidR="00412032">
              <w:rPr>
                <w:rFonts w:ascii="Verdana" w:hAnsi="Verdana"/>
                <w:sz w:val="16"/>
                <w:szCs w:val="16"/>
                <w:lang w:val="es-MX"/>
              </w:rPr>
              <w:t xml:space="preserve"> de contar con una orientada</w:t>
            </w:r>
          </w:p>
          <w:p w:rsidR="002771C3" w:rsidRDefault="003D6E7B" w:rsidP="009170D4">
            <w:pPr>
              <w:jc w:val="both"/>
              <w:rPr>
                <w:rFonts w:ascii="Verdana" w:hAnsi="Verdana"/>
                <w:sz w:val="16"/>
                <w:szCs w:val="16"/>
                <w:lang w:val="es-MX"/>
              </w:rPr>
            </w:pPr>
            <w:r>
              <w:rPr>
                <w:rFonts w:ascii="Verdana" w:hAnsi="Verdana"/>
                <w:sz w:val="16"/>
                <w:szCs w:val="16"/>
                <w:lang w:val="es-MX"/>
              </w:rPr>
              <w:t xml:space="preserve">     </w:t>
            </w:r>
            <w:r w:rsidR="00412032">
              <w:rPr>
                <w:rFonts w:ascii="Verdana" w:hAnsi="Verdana"/>
                <w:sz w:val="16"/>
                <w:szCs w:val="16"/>
                <w:lang w:val="es-MX"/>
              </w:rPr>
              <w:t xml:space="preserve"> </w:t>
            </w:r>
            <w:r>
              <w:rPr>
                <w:rFonts w:ascii="Verdana" w:hAnsi="Verdana"/>
                <w:sz w:val="16"/>
                <w:szCs w:val="16"/>
                <w:lang w:val="es-MX"/>
              </w:rPr>
              <w:t>formación</w:t>
            </w:r>
            <w:r w:rsidR="00412032">
              <w:rPr>
                <w:rFonts w:ascii="Verdana" w:hAnsi="Verdana"/>
                <w:sz w:val="16"/>
                <w:szCs w:val="16"/>
                <w:lang w:val="es-MX"/>
              </w:rPr>
              <w:t xml:space="preserve"> del control de gestión.</w:t>
            </w:r>
            <w:r w:rsidR="00412032" w:rsidRPr="006B5510">
              <w:rPr>
                <w:rFonts w:ascii="Verdana" w:hAnsi="Verdana"/>
                <w:sz w:val="16"/>
                <w:szCs w:val="16"/>
                <w:lang w:val="es-MX"/>
              </w:rPr>
              <w:t xml:space="preserve"> </w:t>
            </w:r>
          </w:p>
          <w:p w:rsidR="005025A9" w:rsidRDefault="005025A9" w:rsidP="009170D4">
            <w:pPr>
              <w:jc w:val="both"/>
              <w:rPr>
                <w:rFonts w:ascii="Verdana" w:hAnsi="Verdana"/>
                <w:sz w:val="16"/>
                <w:szCs w:val="16"/>
                <w:lang w:val="es-MX"/>
              </w:rPr>
            </w:pPr>
          </w:p>
          <w:p w:rsidR="005025A9" w:rsidRPr="005025A9" w:rsidRDefault="005025A9" w:rsidP="005025A9">
            <w:pPr>
              <w:rPr>
                <w:rFonts w:ascii="Verdana" w:hAnsi="Verdana"/>
                <w:sz w:val="16"/>
                <w:szCs w:val="16"/>
                <w:lang w:val="es-MX" w:eastAsia="es-MX"/>
              </w:rPr>
            </w:pPr>
            <w:r w:rsidRPr="005025A9">
              <w:rPr>
                <w:rFonts w:ascii="Verdana" w:hAnsi="Verdana"/>
                <w:sz w:val="16"/>
                <w:szCs w:val="16"/>
                <w:lang w:val="es-MX" w:eastAsia="es-MX"/>
              </w:rPr>
              <w:t>Manejo Computacional</w:t>
            </w:r>
          </w:p>
          <w:p w:rsidR="005025A9" w:rsidRPr="005025A9" w:rsidRDefault="005025A9" w:rsidP="005025A9">
            <w:pPr>
              <w:rPr>
                <w:lang w:val="es-MX" w:eastAsia="es-MX"/>
              </w:rPr>
            </w:pPr>
            <w:r w:rsidRPr="005025A9">
              <w:rPr>
                <w:rFonts w:ascii="Verdana" w:hAnsi="Verdana"/>
                <w:sz w:val="16"/>
                <w:szCs w:val="16"/>
                <w:lang w:val="es-MX" w:eastAsia="es-MX"/>
              </w:rPr>
              <w:t>-Microsoft Windows</w:t>
            </w:r>
          </w:p>
          <w:p w:rsidR="005025A9" w:rsidRPr="005025A9" w:rsidRDefault="005025A9" w:rsidP="005025A9">
            <w:pPr>
              <w:rPr>
                <w:lang w:val="es-MX" w:eastAsia="es-MX"/>
              </w:rPr>
            </w:pPr>
            <w:r w:rsidRPr="005025A9">
              <w:rPr>
                <w:rFonts w:ascii="Verdana" w:hAnsi="Verdana"/>
                <w:sz w:val="16"/>
                <w:szCs w:val="16"/>
                <w:lang w:val="es-MX" w:eastAsia="es-MX"/>
              </w:rPr>
              <w:t xml:space="preserve">-Microsoft Word y Excel </w:t>
            </w:r>
            <w:r w:rsidRPr="00D15000">
              <w:rPr>
                <w:rFonts w:ascii="Verdana" w:hAnsi="Verdana"/>
                <w:sz w:val="16"/>
                <w:szCs w:val="16"/>
                <w:lang w:val="es-MX" w:eastAsia="es-MX"/>
              </w:rPr>
              <w:t xml:space="preserve"> </w:t>
            </w:r>
          </w:p>
          <w:p w:rsidR="00C659DE" w:rsidRDefault="005025A9" w:rsidP="005025A9">
            <w:pPr>
              <w:rPr>
                <w:rFonts w:ascii="Verdana" w:hAnsi="Verdana"/>
                <w:sz w:val="16"/>
                <w:szCs w:val="16"/>
                <w:lang w:val="en-CA" w:eastAsia="es-MX"/>
              </w:rPr>
            </w:pPr>
            <w:r>
              <w:rPr>
                <w:rFonts w:ascii="Verdana" w:hAnsi="Verdana"/>
                <w:sz w:val="16"/>
                <w:szCs w:val="16"/>
                <w:lang w:val="en" w:eastAsia="es-MX"/>
              </w:rPr>
              <w:t>-Manejo de AutoCAD</w:t>
            </w:r>
            <w:r w:rsidRPr="005025A9">
              <w:rPr>
                <w:rFonts w:ascii="Verdana" w:hAnsi="Verdana"/>
                <w:sz w:val="16"/>
                <w:szCs w:val="16"/>
                <w:lang w:val="en-CA" w:eastAsia="es-MX"/>
              </w:rPr>
              <w:t>  </w:t>
            </w:r>
          </w:p>
          <w:p w:rsidR="00AD341B" w:rsidRDefault="00AD341B" w:rsidP="005025A9">
            <w:pPr>
              <w:rPr>
                <w:rFonts w:ascii="Verdana" w:hAnsi="Verdana"/>
                <w:sz w:val="16"/>
                <w:szCs w:val="16"/>
                <w:lang w:val="en-CA" w:eastAsia="es-MX"/>
              </w:rPr>
            </w:pPr>
            <w:r>
              <w:rPr>
                <w:rFonts w:ascii="Verdana" w:hAnsi="Verdana"/>
                <w:sz w:val="16"/>
                <w:szCs w:val="16"/>
                <w:lang w:val="en-CA" w:eastAsia="es-MX"/>
              </w:rPr>
              <w:t>-Project</w:t>
            </w:r>
          </w:p>
          <w:p w:rsidR="005025A9" w:rsidRPr="00C659DE" w:rsidRDefault="00C659DE" w:rsidP="00C659DE">
            <w:pPr>
              <w:rPr>
                <w:rFonts w:ascii="Verdana" w:hAnsi="Verdana"/>
                <w:sz w:val="16"/>
                <w:szCs w:val="16"/>
                <w:lang w:val="en-CA" w:eastAsia="es-MX"/>
              </w:rPr>
            </w:pPr>
            <w:r>
              <w:rPr>
                <w:rFonts w:ascii="Verdana" w:hAnsi="Verdana"/>
                <w:sz w:val="16"/>
                <w:szCs w:val="16"/>
                <w:lang w:val="en-CA" w:eastAsia="es-MX"/>
              </w:rPr>
              <w:t>-Power Point</w:t>
            </w:r>
            <w:r w:rsidR="005025A9" w:rsidRPr="00C659DE">
              <w:rPr>
                <w:rFonts w:ascii="Verdana" w:hAnsi="Verdana"/>
                <w:sz w:val="16"/>
                <w:szCs w:val="16"/>
                <w:lang w:val="en-CA" w:eastAsia="es-MX"/>
              </w:rPr>
              <w:t>           </w:t>
            </w:r>
            <w:bookmarkStart w:id="3" w:name="_GoBack"/>
            <w:bookmarkEnd w:id="3"/>
            <w:r w:rsidR="005025A9" w:rsidRPr="00C659DE">
              <w:rPr>
                <w:rFonts w:ascii="Verdana" w:hAnsi="Verdana"/>
                <w:sz w:val="16"/>
                <w:szCs w:val="16"/>
                <w:lang w:val="en-CA" w:eastAsia="es-MX"/>
              </w:rPr>
              <w:t xml:space="preserve">                   </w:t>
            </w:r>
          </w:p>
          <w:p w:rsidR="009170D4" w:rsidRPr="005025A9" w:rsidRDefault="009170D4" w:rsidP="009170D4">
            <w:pPr>
              <w:rPr>
                <w:rFonts w:ascii="Verdana" w:hAnsi="Verdana"/>
                <w:sz w:val="16"/>
                <w:szCs w:val="16"/>
                <w:lang w:val="en-CA"/>
              </w:rPr>
            </w:pPr>
          </w:p>
          <w:p w:rsidR="009170D4" w:rsidRPr="005025A9" w:rsidRDefault="009170D4" w:rsidP="009170D4">
            <w:pPr>
              <w:rPr>
                <w:rFonts w:ascii="Verdana" w:hAnsi="Verdana"/>
                <w:sz w:val="16"/>
                <w:szCs w:val="16"/>
                <w:lang w:val="en-CA"/>
              </w:rPr>
            </w:pPr>
          </w:p>
          <w:p w:rsidR="009170D4" w:rsidRPr="005025A9" w:rsidRDefault="009170D4" w:rsidP="009170D4">
            <w:pPr>
              <w:rPr>
                <w:rFonts w:ascii="Verdana" w:hAnsi="Verdana"/>
                <w:sz w:val="16"/>
                <w:szCs w:val="16"/>
                <w:lang w:val="en-CA"/>
              </w:rPr>
            </w:pPr>
          </w:p>
          <w:p w:rsidR="009170D4" w:rsidRPr="005025A9" w:rsidRDefault="009170D4" w:rsidP="009170D4">
            <w:pPr>
              <w:rPr>
                <w:rFonts w:ascii="Verdana" w:hAnsi="Verdana"/>
                <w:sz w:val="16"/>
                <w:szCs w:val="16"/>
                <w:lang w:val="en-CA"/>
              </w:rPr>
            </w:pPr>
          </w:p>
          <w:p w:rsidR="00BC5A48" w:rsidRPr="005025A9" w:rsidRDefault="00BC5A48" w:rsidP="009170D4">
            <w:pPr>
              <w:rPr>
                <w:rFonts w:ascii="Verdana" w:hAnsi="Verdana"/>
                <w:sz w:val="16"/>
                <w:szCs w:val="16"/>
                <w:lang w:val="en-CA"/>
              </w:rPr>
            </w:pPr>
          </w:p>
        </w:tc>
      </w:tr>
      <w:bookmarkEnd w:id="0"/>
      <w:bookmarkEnd w:id="1"/>
      <w:bookmarkEnd w:id="2"/>
    </w:tbl>
    <w:p w:rsidR="00E23550" w:rsidRDefault="00E23550" w:rsidP="002E7BE6">
      <w:pPr>
        <w:rPr>
          <w:rFonts w:cs="Tahoma"/>
          <w:b/>
          <w:sz w:val="16"/>
          <w:szCs w:val="16"/>
          <w:lang w:val="en-CA"/>
        </w:rPr>
      </w:pPr>
    </w:p>
    <w:p w:rsidR="002E7BE6" w:rsidRDefault="002E7BE6" w:rsidP="002E7BE6">
      <w:pPr>
        <w:rPr>
          <w:rFonts w:cs="Tahoma"/>
          <w:b/>
          <w:sz w:val="16"/>
          <w:szCs w:val="16"/>
          <w:lang w:val="en-CA"/>
        </w:rPr>
      </w:pPr>
    </w:p>
    <w:p w:rsidR="002E7BE6" w:rsidRPr="002E7BE6" w:rsidRDefault="002E7BE6" w:rsidP="002E7BE6">
      <w:pPr>
        <w:rPr>
          <w:rFonts w:ascii="Verdana" w:hAnsi="Verdana" w:cs="Tahoma"/>
          <w:sz w:val="18"/>
          <w:szCs w:val="18"/>
          <w:lang w:val="en-CA"/>
        </w:rPr>
      </w:pPr>
    </w:p>
    <w:p w:rsidR="00D241D9" w:rsidRPr="005025A9" w:rsidRDefault="00D241D9" w:rsidP="0081727B">
      <w:pPr>
        <w:jc w:val="center"/>
        <w:rPr>
          <w:rFonts w:cs="Tahoma"/>
          <w:b/>
          <w:sz w:val="16"/>
          <w:szCs w:val="16"/>
          <w:lang w:val="en-CA"/>
        </w:rPr>
      </w:pPr>
    </w:p>
    <w:p w:rsidR="00D241D9" w:rsidRPr="005025A9" w:rsidRDefault="00D241D9" w:rsidP="0081727B">
      <w:pPr>
        <w:jc w:val="center"/>
        <w:rPr>
          <w:rFonts w:cs="Tahoma"/>
          <w:b/>
          <w:sz w:val="16"/>
          <w:szCs w:val="16"/>
          <w:lang w:val="en-CA"/>
        </w:rPr>
      </w:pPr>
    </w:p>
    <w:p w:rsidR="006B5510" w:rsidRPr="005025A9" w:rsidRDefault="006B5510" w:rsidP="0081727B">
      <w:pPr>
        <w:jc w:val="center"/>
        <w:rPr>
          <w:rFonts w:cs="Tahoma"/>
          <w:b/>
          <w:sz w:val="16"/>
          <w:szCs w:val="16"/>
          <w:lang w:val="en-CA"/>
        </w:rPr>
      </w:pPr>
    </w:p>
    <w:p w:rsidR="0081727B" w:rsidRDefault="00E32A08" w:rsidP="0081727B">
      <w:pPr>
        <w:jc w:val="center"/>
        <w:rPr>
          <w:rFonts w:cs="Tahoma"/>
          <w:sz w:val="16"/>
          <w:szCs w:val="16"/>
        </w:rPr>
      </w:pPr>
      <w:r>
        <w:rPr>
          <w:rFonts w:cs="Tahoma"/>
          <w:sz w:val="16"/>
          <w:szCs w:val="16"/>
        </w:rPr>
        <w:t>__________</w:t>
      </w:r>
      <w:r w:rsidR="0081727B">
        <w:rPr>
          <w:rFonts w:cs="Tahoma"/>
          <w:sz w:val="16"/>
          <w:szCs w:val="16"/>
        </w:rPr>
        <w:t>_______________________________</w:t>
      </w:r>
    </w:p>
    <w:p w:rsidR="0081727B" w:rsidRPr="0081727B" w:rsidRDefault="0081727B" w:rsidP="0081727B">
      <w:pPr>
        <w:jc w:val="center"/>
        <w:rPr>
          <w:rFonts w:ascii="Verdana" w:hAnsi="Verdana" w:cs="Tahoma"/>
          <w:sz w:val="16"/>
          <w:szCs w:val="16"/>
        </w:rPr>
      </w:pPr>
      <w:r w:rsidRPr="0081727B">
        <w:rPr>
          <w:rFonts w:ascii="Verdana" w:hAnsi="Verdana" w:cs="Tahoma"/>
          <w:sz w:val="16"/>
          <w:szCs w:val="16"/>
        </w:rPr>
        <w:t xml:space="preserve">RODRIGO </w:t>
      </w:r>
      <w:r w:rsidR="00E32A08">
        <w:rPr>
          <w:rFonts w:ascii="Verdana" w:hAnsi="Verdana" w:cs="Tahoma"/>
          <w:sz w:val="16"/>
          <w:szCs w:val="16"/>
        </w:rPr>
        <w:t xml:space="preserve">ALEJANDRO </w:t>
      </w:r>
      <w:r w:rsidRPr="0081727B">
        <w:rPr>
          <w:rFonts w:ascii="Verdana" w:hAnsi="Verdana" w:cs="Tahoma"/>
          <w:sz w:val="16"/>
          <w:szCs w:val="16"/>
        </w:rPr>
        <w:t>LAGOS SANHUEZA</w:t>
      </w:r>
    </w:p>
    <w:p w:rsidR="0059637D" w:rsidRDefault="0081727B" w:rsidP="0059637D">
      <w:pPr>
        <w:jc w:val="center"/>
        <w:rPr>
          <w:rFonts w:ascii="Verdana" w:hAnsi="Verdana" w:cs="Tahoma"/>
          <w:sz w:val="16"/>
          <w:szCs w:val="16"/>
        </w:rPr>
      </w:pPr>
      <w:r w:rsidRPr="0081727B">
        <w:rPr>
          <w:rFonts w:ascii="Verdana" w:hAnsi="Verdana" w:cs="Tahoma"/>
          <w:sz w:val="16"/>
          <w:szCs w:val="16"/>
        </w:rPr>
        <w:t>CONSTRUCTOR CIVIL</w:t>
      </w:r>
    </w:p>
    <w:p w:rsidR="006716B5" w:rsidRPr="0081727B" w:rsidRDefault="006716B5" w:rsidP="0059637D">
      <w:pPr>
        <w:jc w:val="center"/>
        <w:rPr>
          <w:rFonts w:ascii="Verdana" w:hAnsi="Verdana" w:cs="Tahoma"/>
          <w:sz w:val="16"/>
          <w:szCs w:val="16"/>
        </w:rPr>
      </w:pPr>
      <w:r>
        <w:rPr>
          <w:rFonts w:ascii="Verdana" w:hAnsi="Verdana" w:cs="Tahoma"/>
          <w:sz w:val="16"/>
          <w:szCs w:val="16"/>
        </w:rPr>
        <w:t>PAC</w:t>
      </w:r>
      <w:r w:rsidR="00436156">
        <w:rPr>
          <w:rFonts w:ascii="Verdana" w:hAnsi="Verdana" w:cs="Tahoma"/>
          <w:sz w:val="16"/>
          <w:szCs w:val="16"/>
        </w:rPr>
        <w:t xml:space="preserve"> ISO 9001:</w:t>
      </w:r>
      <w:r w:rsidR="0059637D">
        <w:rPr>
          <w:rFonts w:ascii="Verdana" w:hAnsi="Verdana" w:cs="Tahoma"/>
          <w:sz w:val="16"/>
          <w:szCs w:val="16"/>
        </w:rPr>
        <w:t>2008</w:t>
      </w:r>
    </w:p>
    <w:p w:rsidR="0081727B" w:rsidRDefault="00E32A08" w:rsidP="0081727B">
      <w:pPr>
        <w:jc w:val="center"/>
        <w:rPr>
          <w:rFonts w:ascii="Verdana" w:hAnsi="Verdana" w:cs="Tahoma"/>
          <w:sz w:val="16"/>
          <w:szCs w:val="16"/>
        </w:rPr>
      </w:pPr>
      <w:r>
        <w:rPr>
          <w:rFonts w:ascii="Verdana" w:hAnsi="Verdana" w:cs="Tahoma"/>
          <w:sz w:val="16"/>
          <w:szCs w:val="16"/>
        </w:rPr>
        <w:t xml:space="preserve">RUN </w:t>
      </w:r>
      <w:r w:rsidR="0081727B" w:rsidRPr="0081727B">
        <w:rPr>
          <w:rFonts w:ascii="Verdana" w:hAnsi="Verdana" w:cs="Tahoma"/>
          <w:sz w:val="16"/>
          <w:szCs w:val="16"/>
        </w:rPr>
        <w:t>11.808.914-6</w:t>
      </w:r>
    </w:p>
    <w:p w:rsidR="00A97958" w:rsidRPr="0081727B" w:rsidRDefault="00A97958" w:rsidP="0081727B">
      <w:pPr>
        <w:jc w:val="center"/>
        <w:rPr>
          <w:rFonts w:ascii="Verdana" w:hAnsi="Verdana" w:cs="Tahoma"/>
          <w:sz w:val="16"/>
          <w:szCs w:val="16"/>
        </w:rPr>
      </w:pPr>
      <w:r>
        <w:rPr>
          <w:rFonts w:ascii="Verdana" w:hAnsi="Verdana" w:cs="Tahoma"/>
          <w:noProof/>
          <w:sz w:val="16"/>
          <w:szCs w:val="16"/>
          <w:lang w:val="es-MX" w:eastAsia="es-MX"/>
        </w:rPr>
        <w:lastRenderedPageBreak/>
        <w:drawing>
          <wp:inline distT="0" distB="0" distL="0" distR="0">
            <wp:extent cx="5753100" cy="9267825"/>
            <wp:effectExtent l="19050" t="0" r="0" b="0"/>
            <wp:docPr id="2" name="Imagen 1" descr="C:\Users\matias\Desktop\ARCHIVOS RODRIGO\Convenio SEREMI.,\CURRICULUM Y OTROS\antecedentes para concurso\TITULO PROFES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ias\Desktop\ARCHIVOS RODRIGO\Convenio SEREMI.,\CURRICULUM Y OTROS\antecedentes para concurso\TITULO PROFESIONAL.jpg"/>
                    <pic:cNvPicPr>
                      <a:picLocks noChangeAspect="1" noChangeArrowheads="1"/>
                    </pic:cNvPicPr>
                  </pic:nvPicPr>
                  <pic:blipFill>
                    <a:blip r:embed="rId9" cstate="print"/>
                    <a:srcRect/>
                    <a:stretch>
                      <a:fillRect/>
                    </a:stretch>
                  </pic:blipFill>
                  <pic:spPr bwMode="auto">
                    <a:xfrm>
                      <a:off x="0" y="0"/>
                      <a:ext cx="5753100" cy="9267825"/>
                    </a:xfrm>
                    <a:prstGeom prst="rect">
                      <a:avLst/>
                    </a:prstGeom>
                    <a:noFill/>
                    <a:ln w="9525">
                      <a:noFill/>
                      <a:miter lim="800000"/>
                      <a:headEnd/>
                      <a:tailEnd/>
                    </a:ln>
                  </pic:spPr>
                </pic:pic>
              </a:graphicData>
            </a:graphic>
          </wp:inline>
        </w:drawing>
      </w:r>
    </w:p>
    <w:sectPr w:rsidR="00A97958" w:rsidRPr="0081727B" w:rsidSect="00900103">
      <w:footerReference w:type="even" r:id="rId10"/>
      <w:footerReference w:type="default" r:id="rId11"/>
      <w:headerReference w:type="first" r:id="rId12"/>
      <w:pgSz w:w="12242" w:h="18711" w:code="1"/>
      <w:pgMar w:top="1701" w:right="1361" w:bottom="130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7A1" w:rsidRDefault="002947A1">
      <w:r>
        <w:separator/>
      </w:r>
    </w:p>
  </w:endnote>
  <w:endnote w:type="continuationSeparator" w:id="0">
    <w:p w:rsidR="002947A1" w:rsidRDefault="0029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A8A" w:rsidRDefault="000F293E" w:rsidP="00B47505">
    <w:pPr>
      <w:pStyle w:val="Piedepgina"/>
      <w:framePr w:wrap="around" w:vAnchor="text" w:hAnchor="margin" w:xAlign="right" w:y="1"/>
      <w:rPr>
        <w:rStyle w:val="Nmerodepgina"/>
      </w:rPr>
    </w:pPr>
    <w:r>
      <w:rPr>
        <w:rStyle w:val="Nmerodepgina"/>
      </w:rPr>
      <w:fldChar w:fldCharType="begin"/>
    </w:r>
    <w:r w:rsidR="00806A8A">
      <w:rPr>
        <w:rStyle w:val="Nmerodepgina"/>
      </w:rPr>
      <w:instrText xml:space="preserve">PAGE  </w:instrText>
    </w:r>
    <w:r>
      <w:rPr>
        <w:rStyle w:val="Nmerodepgina"/>
      </w:rPr>
      <w:fldChar w:fldCharType="end"/>
    </w:r>
  </w:p>
  <w:p w:rsidR="00806A8A" w:rsidRDefault="00806A8A" w:rsidP="0050247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A8A" w:rsidRDefault="000F293E" w:rsidP="00B47505">
    <w:pPr>
      <w:pStyle w:val="Piedepgina"/>
      <w:framePr w:wrap="around" w:vAnchor="text" w:hAnchor="margin" w:xAlign="right" w:y="1"/>
      <w:rPr>
        <w:rStyle w:val="Nmerodepgina"/>
      </w:rPr>
    </w:pPr>
    <w:r>
      <w:rPr>
        <w:rStyle w:val="Nmerodepgina"/>
      </w:rPr>
      <w:fldChar w:fldCharType="begin"/>
    </w:r>
    <w:r w:rsidR="00806A8A">
      <w:rPr>
        <w:rStyle w:val="Nmerodepgina"/>
      </w:rPr>
      <w:instrText xml:space="preserve">PAGE  </w:instrText>
    </w:r>
    <w:r>
      <w:rPr>
        <w:rStyle w:val="Nmerodepgina"/>
      </w:rPr>
      <w:fldChar w:fldCharType="separate"/>
    </w:r>
    <w:r w:rsidR="00AD341B">
      <w:rPr>
        <w:rStyle w:val="Nmerodepgina"/>
        <w:noProof/>
      </w:rPr>
      <w:t>4</w:t>
    </w:r>
    <w:r>
      <w:rPr>
        <w:rStyle w:val="Nmerodepgina"/>
      </w:rPr>
      <w:fldChar w:fldCharType="end"/>
    </w:r>
  </w:p>
  <w:p w:rsidR="00806A8A" w:rsidRDefault="00806A8A" w:rsidP="00713046">
    <w:pPr>
      <w:pStyle w:val="Encabezado"/>
      <w:jc w:val="center"/>
      <w:rPr>
        <w:rFonts w:ascii="Palatino Linotype" w:hAnsi="Palatino Linotype"/>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7A1" w:rsidRDefault="002947A1">
      <w:r>
        <w:separator/>
      </w:r>
    </w:p>
  </w:footnote>
  <w:footnote w:type="continuationSeparator" w:id="0">
    <w:p w:rsidR="002947A1" w:rsidRDefault="00294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A8A" w:rsidRDefault="00806A8A">
    <w:pPr>
      <w:pStyle w:val="Encabezado"/>
    </w:pPr>
    <w:r>
      <w:rPr>
        <w:noProof/>
        <w:lang w:val="es-MX" w:eastAsia="es-MX"/>
      </w:rPr>
      <w:drawing>
        <wp:inline distT="0" distB="0" distL="0" distR="0" wp14:anchorId="637276E2" wp14:editId="394798CA">
          <wp:extent cx="1423670" cy="1285240"/>
          <wp:effectExtent l="19050" t="0" r="5080" b="0"/>
          <wp:docPr id="5" name="Imagen 5" descr="Descripción: Descripción: Descripción: cid:image006.jpg@01CCE80E.14EB4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cid:image006.jpg@01CCE80E.14EB4190"/>
                  <pic:cNvPicPr>
                    <a:picLocks noChangeAspect="1" noChangeArrowheads="1"/>
                  </pic:cNvPicPr>
                </pic:nvPicPr>
                <pic:blipFill>
                  <a:blip r:embed="rId1" r:link="rId2"/>
                  <a:srcRect/>
                  <a:stretch>
                    <a:fillRect/>
                  </a:stretch>
                </pic:blipFill>
                <pic:spPr bwMode="auto">
                  <a:xfrm>
                    <a:off x="0" y="0"/>
                    <a:ext cx="1423670" cy="12852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1BC6"/>
    <w:multiLevelType w:val="hybridMultilevel"/>
    <w:tmpl w:val="6DC6B84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7C009B0"/>
    <w:multiLevelType w:val="hybridMultilevel"/>
    <w:tmpl w:val="774891A0"/>
    <w:lvl w:ilvl="0" w:tplc="3C60957E">
      <w:start w:val="1"/>
      <w:numFmt w:val="lowerRoman"/>
      <w:lvlText w:val="%1."/>
      <w:lvlJc w:val="right"/>
      <w:pPr>
        <w:tabs>
          <w:tab w:val="num" w:pos="360"/>
        </w:tabs>
        <w:ind w:left="360" w:hanging="360"/>
      </w:pPr>
      <w:rPr>
        <w:rFonts w:hint="default"/>
      </w:rPr>
    </w:lvl>
    <w:lvl w:ilvl="1" w:tplc="34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206EB0"/>
    <w:multiLevelType w:val="hybridMultilevel"/>
    <w:tmpl w:val="665C2D42"/>
    <w:lvl w:ilvl="0" w:tplc="811C9B1E">
      <w:start w:val="5"/>
      <w:numFmt w:val="bullet"/>
      <w:lvlText w:val="-"/>
      <w:lvlJc w:val="left"/>
      <w:pPr>
        <w:ind w:left="600" w:hanging="360"/>
      </w:pPr>
      <w:rPr>
        <w:rFonts w:ascii="Verdana" w:eastAsia="Times New Roman" w:hAnsi="Verdana" w:cs="Times New Roman" w:hint="default"/>
      </w:rPr>
    </w:lvl>
    <w:lvl w:ilvl="1" w:tplc="080A0003" w:tentative="1">
      <w:start w:val="1"/>
      <w:numFmt w:val="bullet"/>
      <w:lvlText w:val="o"/>
      <w:lvlJc w:val="left"/>
      <w:pPr>
        <w:ind w:left="1320" w:hanging="360"/>
      </w:pPr>
      <w:rPr>
        <w:rFonts w:ascii="Courier New" w:hAnsi="Courier New" w:cs="Courier New" w:hint="default"/>
      </w:rPr>
    </w:lvl>
    <w:lvl w:ilvl="2" w:tplc="080A0005" w:tentative="1">
      <w:start w:val="1"/>
      <w:numFmt w:val="bullet"/>
      <w:lvlText w:val=""/>
      <w:lvlJc w:val="left"/>
      <w:pPr>
        <w:ind w:left="2040" w:hanging="360"/>
      </w:pPr>
      <w:rPr>
        <w:rFonts w:ascii="Wingdings" w:hAnsi="Wingdings" w:hint="default"/>
      </w:rPr>
    </w:lvl>
    <w:lvl w:ilvl="3" w:tplc="080A0001" w:tentative="1">
      <w:start w:val="1"/>
      <w:numFmt w:val="bullet"/>
      <w:lvlText w:val=""/>
      <w:lvlJc w:val="left"/>
      <w:pPr>
        <w:ind w:left="2760" w:hanging="360"/>
      </w:pPr>
      <w:rPr>
        <w:rFonts w:ascii="Symbol" w:hAnsi="Symbol" w:hint="default"/>
      </w:rPr>
    </w:lvl>
    <w:lvl w:ilvl="4" w:tplc="080A0003" w:tentative="1">
      <w:start w:val="1"/>
      <w:numFmt w:val="bullet"/>
      <w:lvlText w:val="o"/>
      <w:lvlJc w:val="left"/>
      <w:pPr>
        <w:ind w:left="3480" w:hanging="360"/>
      </w:pPr>
      <w:rPr>
        <w:rFonts w:ascii="Courier New" w:hAnsi="Courier New" w:cs="Courier New" w:hint="default"/>
      </w:rPr>
    </w:lvl>
    <w:lvl w:ilvl="5" w:tplc="080A0005" w:tentative="1">
      <w:start w:val="1"/>
      <w:numFmt w:val="bullet"/>
      <w:lvlText w:val=""/>
      <w:lvlJc w:val="left"/>
      <w:pPr>
        <w:ind w:left="4200" w:hanging="360"/>
      </w:pPr>
      <w:rPr>
        <w:rFonts w:ascii="Wingdings" w:hAnsi="Wingdings" w:hint="default"/>
      </w:rPr>
    </w:lvl>
    <w:lvl w:ilvl="6" w:tplc="080A0001" w:tentative="1">
      <w:start w:val="1"/>
      <w:numFmt w:val="bullet"/>
      <w:lvlText w:val=""/>
      <w:lvlJc w:val="left"/>
      <w:pPr>
        <w:ind w:left="4920" w:hanging="360"/>
      </w:pPr>
      <w:rPr>
        <w:rFonts w:ascii="Symbol" w:hAnsi="Symbol" w:hint="default"/>
      </w:rPr>
    </w:lvl>
    <w:lvl w:ilvl="7" w:tplc="080A0003" w:tentative="1">
      <w:start w:val="1"/>
      <w:numFmt w:val="bullet"/>
      <w:lvlText w:val="o"/>
      <w:lvlJc w:val="left"/>
      <w:pPr>
        <w:ind w:left="5640" w:hanging="360"/>
      </w:pPr>
      <w:rPr>
        <w:rFonts w:ascii="Courier New" w:hAnsi="Courier New" w:cs="Courier New" w:hint="default"/>
      </w:rPr>
    </w:lvl>
    <w:lvl w:ilvl="8" w:tplc="080A0005" w:tentative="1">
      <w:start w:val="1"/>
      <w:numFmt w:val="bullet"/>
      <w:lvlText w:val=""/>
      <w:lvlJc w:val="left"/>
      <w:pPr>
        <w:ind w:left="6360" w:hanging="360"/>
      </w:pPr>
      <w:rPr>
        <w:rFonts w:ascii="Wingdings" w:hAnsi="Wingdings" w:hint="default"/>
      </w:rPr>
    </w:lvl>
  </w:abstractNum>
  <w:abstractNum w:abstractNumId="3">
    <w:nsid w:val="09315AC3"/>
    <w:multiLevelType w:val="hybridMultilevel"/>
    <w:tmpl w:val="5C6C1C6A"/>
    <w:lvl w:ilvl="0" w:tplc="0C0A0001">
      <w:start w:val="1"/>
      <w:numFmt w:val="bullet"/>
      <w:lvlText w:val=""/>
      <w:lvlJc w:val="left"/>
      <w:pPr>
        <w:tabs>
          <w:tab w:val="num" w:pos="928"/>
        </w:tabs>
        <w:ind w:left="928" w:hanging="360"/>
      </w:pPr>
      <w:rPr>
        <w:rFonts w:ascii="Symbol" w:hAnsi="Symbol" w:hint="default"/>
        <w:color w:val="auto"/>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
    <w:nsid w:val="0BC6520E"/>
    <w:multiLevelType w:val="hybridMultilevel"/>
    <w:tmpl w:val="E208ED9E"/>
    <w:lvl w:ilvl="0" w:tplc="8378FA28">
      <w:start w:val="1"/>
      <w:numFmt w:val="upperRoman"/>
      <w:lvlText w:val="%1."/>
      <w:lvlJc w:val="right"/>
      <w:pPr>
        <w:tabs>
          <w:tab w:val="num" w:pos="180"/>
        </w:tabs>
        <w:ind w:left="180" w:hanging="180"/>
      </w:pPr>
      <w:rPr>
        <w:rFonts w:hint="default"/>
      </w:rPr>
    </w:lvl>
    <w:lvl w:ilvl="1" w:tplc="8974C826">
      <w:numFmt w:val="none"/>
      <w:lvlText w:val=""/>
      <w:lvlJc w:val="left"/>
      <w:pPr>
        <w:tabs>
          <w:tab w:val="num" w:pos="360"/>
        </w:tabs>
      </w:pPr>
    </w:lvl>
    <w:lvl w:ilvl="2" w:tplc="DFD487D2">
      <w:numFmt w:val="none"/>
      <w:lvlText w:val=""/>
      <w:lvlJc w:val="left"/>
      <w:pPr>
        <w:tabs>
          <w:tab w:val="num" w:pos="360"/>
        </w:tabs>
      </w:pPr>
    </w:lvl>
    <w:lvl w:ilvl="3" w:tplc="EFB46238">
      <w:numFmt w:val="none"/>
      <w:lvlText w:val=""/>
      <w:lvlJc w:val="left"/>
      <w:pPr>
        <w:tabs>
          <w:tab w:val="num" w:pos="360"/>
        </w:tabs>
      </w:pPr>
    </w:lvl>
    <w:lvl w:ilvl="4" w:tplc="880E2936">
      <w:numFmt w:val="none"/>
      <w:lvlText w:val=""/>
      <w:lvlJc w:val="left"/>
      <w:pPr>
        <w:tabs>
          <w:tab w:val="num" w:pos="360"/>
        </w:tabs>
      </w:pPr>
    </w:lvl>
    <w:lvl w:ilvl="5" w:tplc="7B480B9C">
      <w:numFmt w:val="none"/>
      <w:lvlText w:val=""/>
      <w:lvlJc w:val="left"/>
      <w:pPr>
        <w:tabs>
          <w:tab w:val="num" w:pos="360"/>
        </w:tabs>
      </w:pPr>
    </w:lvl>
    <w:lvl w:ilvl="6" w:tplc="CE9A7D8C">
      <w:numFmt w:val="none"/>
      <w:lvlText w:val=""/>
      <w:lvlJc w:val="left"/>
      <w:pPr>
        <w:tabs>
          <w:tab w:val="num" w:pos="360"/>
        </w:tabs>
      </w:pPr>
    </w:lvl>
    <w:lvl w:ilvl="7" w:tplc="C97C3FE8">
      <w:numFmt w:val="none"/>
      <w:lvlText w:val=""/>
      <w:lvlJc w:val="left"/>
      <w:pPr>
        <w:tabs>
          <w:tab w:val="num" w:pos="360"/>
        </w:tabs>
      </w:pPr>
    </w:lvl>
    <w:lvl w:ilvl="8" w:tplc="0CE4E796">
      <w:numFmt w:val="none"/>
      <w:lvlText w:val=""/>
      <w:lvlJc w:val="left"/>
      <w:pPr>
        <w:tabs>
          <w:tab w:val="num" w:pos="360"/>
        </w:tabs>
      </w:pPr>
    </w:lvl>
  </w:abstractNum>
  <w:abstractNum w:abstractNumId="5">
    <w:nsid w:val="17526935"/>
    <w:multiLevelType w:val="hybridMultilevel"/>
    <w:tmpl w:val="33A225FE"/>
    <w:lvl w:ilvl="0" w:tplc="340A0001">
      <w:start w:val="1"/>
      <w:numFmt w:val="bullet"/>
      <w:lvlText w:val=""/>
      <w:lvlJc w:val="left"/>
      <w:pPr>
        <w:tabs>
          <w:tab w:val="num" w:pos="360"/>
        </w:tabs>
        <w:ind w:left="360" w:hanging="360"/>
      </w:pPr>
      <w:rPr>
        <w:rFonts w:ascii="Symbol" w:hAnsi="Symbol" w:hint="default"/>
      </w:rPr>
    </w:lvl>
    <w:lvl w:ilvl="1" w:tplc="340A0001">
      <w:start w:val="1"/>
      <w:numFmt w:val="bullet"/>
      <w:lvlText w:val=""/>
      <w:lvlJc w:val="left"/>
      <w:pPr>
        <w:tabs>
          <w:tab w:val="num" w:pos="1080"/>
        </w:tabs>
        <w:ind w:left="1080" w:hanging="360"/>
      </w:pPr>
      <w:rPr>
        <w:rFonts w:ascii="Symbol" w:hAnsi="Symbol" w:hint="default"/>
      </w:rPr>
    </w:lvl>
    <w:lvl w:ilvl="2" w:tplc="340A001B">
      <w:start w:val="1"/>
      <w:numFmt w:val="lowerRoman"/>
      <w:lvlText w:val="%3."/>
      <w:lvlJc w:val="right"/>
      <w:pPr>
        <w:tabs>
          <w:tab w:val="num" w:pos="1800"/>
        </w:tabs>
        <w:ind w:left="1800" w:hanging="180"/>
      </w:pPr>
    </w:lvl>
    <w:lvl w:ilvl="3" w:tplc="340A000F">
      <w:start w:val="1"/>
      <w:numFmt w:val="decimal"/>
      <w:lvlText w:val="%4."/>
      <w:lvlJc w:val="left"/>
      <w:pPr>
        <w:tabs>
          <w:tab w:val="num" w:pos="2520"/>
        </w:tabs>
        <w:ind w:left="2520" w:hanging="360"/>
      </w:pPr>
      <w:rPr>
        <w:rFonts w:hint="default"/>
      </w:rPr>
    </w:lvl>
    <w:lvl w:ilvl="4" w:tplc="340A0019" w:tentative="1">
      <w:start w:val="1"/>
      <w:numFmt w:val="lowerLetter"/>
      <w:lvlText w:val="%5."/>
      <w:lvlJc w:val="left"/>
      <w:pPr>
        <w:tabs>
          <w:tab w:val="num" w:pos="3240"/>
        </w:tabs>
        <w:ind w:left="3240" w:hanging="360"/>
      </w:pPr>
    </w:lvl>
    <w:lvl w:ilvl="5" w:tplc="340A001B" w:tentative="1">
      <w:start w:val="1"/>
      <w:numFmt w:val="lowerRoman"/>
      <w:lvlText w:val="%6."/>
      <w:lvlJc w:val="right"/>
      <w:pPr>
        <w:tabs>
          <w:tab w:val="num" w:pos="3960"/>
        </w:tabs>
        <w:ind w:left="3960" w:hanging="180"/>
      </w:pPr>
    </w:lvl>
    <w:lvl w:ilvl="6" w:tplc="340A000F" w:tentative="1">
      <w:start w:val="1"/>
      <w:numFmt w:val="decimal"/>
      <w:lvlText w:val="%7."/>
      <w:lvlJc w:val="left"/>
      <w:pPr>
        <w:tabs>
          <w:tab w:val="num" w:pos="4680"/>
        </w:tabs>
        <w:ind w:left="4680" w:hanging="360"/>
      </w:pPr>
    </w:lvl>
    <w:lvl w:ilvl="7" w:tplc="340A0019" w:tentative="1">
      <w:start w:val="1"/>
      <w:numFmt w:val="lowerLetter"/>
      <w:lvlText w:val="%8."/>
      <w:lvlJc w:val="left"/>
      <w:pPr>
        <w:tabs>
          <w:tab w:val="num" w:pos="5400"/>
        </w:tabs>
        <w:ind w:left="5400" w:hanging="360"/>
      </w:pPr>
    </w:lvl>
    <w:lvl w:ilvl="8" w:tplc="340A001B" w:tentative="1">
      <w:start w:val="1"/>
      <w:numFmt w:val="lowerRoman"/>
      <w:lvlText w:val="%9."/>
      <w:lvlJc w:val="right"/>
      <w:pPr>
        <w:tabs>
          <w:tab w:val="num" w:pos="6120"/>
        </w:tabs>
        <w:ind w:left="6120" w:hanging="180"/>
      </w:pPr>
    </w:lvl>
  </w:abstractNum>
  <w:abstractNum w:abstractNumId="6">
    <w:nsid w:val="1D487A49"/>
    <w:multiLevelType w:val="hybridMultilevel"/>
    <w:tmpl w:val="236E7AE4"/>
    <w:lvl w:ilvl="0" w:tplc="E5B4D2A8">
      <w:numFmt w:val="bullet"/>
      <w:lvlText w:val="-"/>
      <w:lvlJc w:val="left"/>
      <w:pPr>
        <w:ind w:left="600" w:hanging="360"/>
      </w:pPr>
      <w:rPr>
        <w:rFonts w:ascii="Verdana" w:eastAsia="Times New Roman" w:hAnsi="Verdana" w:cs="Times New Roman" w:hint="default"/>
      </w:rPr>
    </w:lvl>
    <w:lvl w:ilvl="1" w:tplc="080A0003" w:tentative="1">
      <w:start w:val="1"/>
      <w:numFmt w:val="bullet"/>
      <w:lvlText w:val="o"/>
      <w:lvlJc w:val="left"/>
      <w:pPr>
        <w:ind w:left="1320" w:hanging="360"/>
      </w:pPr>
      <w:rPr>
        <w:rFonts w:ascii="Courier New" w:hAnsi="Courier New" w:cs="Courier New" w:hint="default"/>
      </w:rPr>
    </w:lvl>
    <w:lvl w:ilvl="2" w:tplc="080A0005" w:tentative="1">
      <w:start w:val="1"/>
      <w:numFmt w:val="bullet"/>
      <w:lvlText w:val=""/>
      <w:lvlJc w:val="left"/>
      <w:pPr>
        <w:ind w:left="2040" w:hanging="360"/>
      </w:pPr>
      <w:rPr>
        <w:rFonts w:ascii="Wingdings" w:hAnsi="Wingdings" w:hint="default"/>
      </w:rPr>
    </w:lvl>
    <w:lvl w:ilvl="3" w:tplc="080A0001" w:tentative="1">
      <w:start w:val="1"/>
      <w:numFmt w:val="bullet"/>
      <w:lvlText w:val=""/>
      <w:lvlJc w:val="left"/>
      <w:pPr>
        <w:ind w:left="2760" w:hanging="360"/>
      </w:pPr>
      <w:rPr>
        <w:rFonts w:ascii="Symbol" w:hAnsi="Symbol" w:hint="default"/>
      </w:rPr>
    </w:lvl>
    <w:lvl w:ilvl="4" w:tplc="080A0003" w:tentative="1">
      <w:start w:val="1"/>
      <w:numFmt w:val="bullet"/>
      <w:lvlText w:val="o"/>
      <w:lvlJc w:val="left"/>
      <w:pPr>
        <w:ind w:left="3480" w:hanging="360"/>
      </w:pPr>
      <w:rPr>
        <w:rFonts w:ascii="Courier New" w:hAnsi="Courier New" w:cs="Courier New" w:hint="default"/>
      </w:rPr>
    </w:lvl>
    <w:lvl w:ilvl="5" w:tplc="080A0005" w:tentative="1">
      <w:start w:val="1"/>
      <w:numFmt w:val="bullet"/>
      <w:lvlText w:val=""/>
      <w:lvlJc w:val="left"/>
      <w:pPr>
        <w:ind w:left="4200" w:hanging="360"/>
      </w:pPr>
      <w:rPr>
        <w:rFonts w:ascii="Wingdings" w:hAnsi="Wingdings" w:hint="default"/>
      </w:rPr>
    </w:lvl>
    <w:lvl w:ilvl="6" w:tplc="080A0001" w:tentative="1">
      <w:start w:val="1"/>
      <w:numFmt w:val="bullet"/>
      <w:lvlText w:val=""/>
      <w:lvlJc w:val="left"/>
      <w:pPr>
        <w:ind w:left="4920" w:hanging="360"/>
      </w:pPr>
      <w:rPr>
        <w:rFonts w:ascii="Symbol" w:hAnsi="Symbol" w:hint="default"/>
      </w:rPr>
    </w:lvl>
    <w:lvl w:ilvl="7" w:tplc="080A0003" w:tentative="1">
      <w:start w:val="1"/>
      <w:numFmt w:val="bullet"/>
      <w:lvlText w:val="o"/>
      <w:lvlJc w:val="left"/>
      <w:pPr>
        <w:ind w:left="5640" w:hanging="360"/>
      </w:pPr>
      <w:rPr>
        <w:rFonts w:ascii="Courier New" w:hAnsi="Courier New" w:cs="Courier New" w:hint="default"/>
      </w:rPr>
    </w:lvl>
    <w:lvl w:ilvl="8" w:tplc="080A0005" w:tentative="1">
      <w:start w:val="1"/>
      <w:numFmt w:val="bullet"/>
      <w:lvlText w:val=""/>
      <w:lvlJc w:val="left"/>
      <w:pPr>
        <w:ind w:left="6360" w:hanging="360"/>
      </w:pPr>
      <w:rPr>
        <w:rFonts w:ascii="Wingdings" w:hAnsi="Wingdings" w:hint="default"/>
      </w:rPr>
    </w:lvl>
  </w:abstractNum>
  <w:abstractNum w:abstractNumId="7">
    <w:nsid w:val="1D9A5B55"/>
    <w:multiLevelType w:val="hybridMultilevel"/>
    <w:tmpl w:val="136C94C8"/>
    <w:lvl w:ilvl="0" w:tplc="340A0001">
      <w:start w:val="1"/>
      <w:numFmt w:val="bullet"/>
      <w:lvlText w:val=""/>
      <w:lvlJc w:val="left"/>
      <w:pPr>
        <w:tabs>
          <w:tab w:val="num" w:pos="1609"/>
        </w:tabs>
        <w:ind w:left="1609" w:hanging="360"/>
      </w:pPr>
      <w:rPr>
        <w:rFonts w:ascii="Symbol" w:hAnsi="Symbol" w:hint="default"/>
      </w:rPr>
    </w:lvl>
    <w:lvl w:ilvl="1" w:tplc="340A000B">
      <w:start w:val="1"/>
      <w:numFmt w:val="bullet"/>
      <w:lvlText w:val=""/>
      <w:lvlJc w:val="left"/>
      <w:pPr>
        <w:tabs>
          <w:tab w:val="num" w:pos="1620"/>
        </w:tabs>
        <w:ind w:left="1620" w:hanging="360"/>
      </w:pPr>
      <w:rPr>
        <w:rFonts w:ascii="Wingdings" w:hAnsi="Wingdings"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8">
    <w:nsid w:val="1F4D0C52"/>
    <w:multiLevelType w:val="hybridMultilevel"/>
    <w:tmpl w:val="C466EFA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11E24CE"/>
    <w:multiLevelType w:val="hybridMultilevel"/>
    <w:tmpl w:val="AC00F4F6"/>
    <w:lvl w:ilvl="0" w:tplc="D8920C86">
      <w:numFmt w:val="bullet"/>
      <w:lvlText w:val="-"/>
      <w:lvlJc w:val="left"/>
      <w:pPr>
        <w:ind w:left="720" w:hanging="360"/>
      </w:pPr>
      <w:rPr>
        <w:rFonts w:ascii="Verdana" w:eastAsia="Times New Roman" w:hAnsi="Verdan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1921BFC"/>
    <w:multiLevelType w:val="hybridMultilevel"/>
    <w:tmpl w:val="4CFE01A8"/>
    <w:lvl w:ilvl="0" w:tplc="B95C6CB8">
      <w:numFmt w:val="bullet"/>
      <w:lvlText w:val="-"/>
      <w:lvlJc w:val="left"/>
      <w:pPr>
        <w:ind w:left="720" w:hanging="360"/>
      </w:pPr>
      <w:rPr>
        <w:rFonts w:ascii="Verdana" w:eastAsia="Times New Roman" w:hAnsi="Verdana" w:cs="Times New Roman"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2C22237"/>
    <w:multiLevelType w:val="multilevel"/>
    <w:tmpl w:val="FE0A87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3291857"/>
    <w:multiLevelType w:val="hybridMultilevel"/>
    <w:tmpl w:val="CDB2CF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7FA5D2B"/>
    <w:multiLevelType w:val="hybridMultilevel"/>
    <w:tmpl w:val="7188DFAC"/>
    <w:lvl w:ilvl="0" w:tplc="340A0017">
      <w:start w:val="1"/>
      <w:numFmt w:val="lowerLetter"/>
      <w:lvlText w:val="%1)"/>
      <w:lvlJc w:val="left"/>
      <w:pPr>
        <w:tabs>
          <w:tab w:val="num" w:pos="720"/>
        </w:tabs>
        <w:ind w:left="720" w:hanging="360"/>
      </w:pPr>
    </w:lvl>
    <w:lvl w:ilvl="1" w:tplc="74F8B4E2">
      <w:start w:val="5"/>
      <w:numFmt w:val="bullet"/>
      <w:lvlText w:val="-"/>
      <w:lvlJc w:val="left"/>
      <w:pPr>
        <w:tabs>
          <w:tab w:val="num" w:pos="1440"/>
        </w:tabs>
        <w:ind w:left="1440" w:hanging="360"/>
      </w:pPr>
      <w:rPr>
        <w:rFonts w:ascii="Arial" w:eastAsia="Times New Roman" w:hAnsi="Arial" w:cs="Arial" w:hint="default"/>
      </w:r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4">
    <w:nsid w:val="29345955"/>
    <w:multiLevelType w:val="multilevel"/>
    <w:tmpl w:val="AF30476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BC60DB8"/>
    <w:multiLevelType w:val="hybridMultilevel"/>
    <w:tmpl w:val="83FE3620"/>
    <w:lvl w:ilvl="0" w:tplc="96B888CC">
      <w:start w:val="1"/>
      <w:numFmt w:val="lowerLetter"/>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sz w:val="24"/>
        <w:szCs w:val="24"/>
      </w:rPr>
    </w:lvl>
    <w:lvl w:ilvl="2" w:tplc="98068E2E">
      <w:start w:val="1"/>
      <w:numFmt w:val="lowerLetter"/>
      <w:lvlText w:val="%3."/>
      <w:lvlJc w:val="left"/>
      <w:pPr>
        <w:tabs>
          <w:tab w:val="num" w:pos="2340"/>
        </w:tabs>
        <w:ind w:left="2340" w:hanging="360"/>
      </w:pPr>
      <w:rPr>
        <w:rFonts w:hint="default"/>
      </w:rPr>
    </w:lvl>
    <w:lvl w:ilvl="3" w:tplc="0C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CD9375C"/>
    <w:multiLevelType w:val="hybridMultilevel"/>
    <w:tmpl w:val="CB5AC4D8"/>
    <w:lvl w:ilvl="0" w:tplc="559A4AB0">
      <w:numFmt w:val="bullet"/>
      <w:lvlText w:val="-"/>
      <w:lvlJc w:val="left"/>
      <w:pPr>
        <w:ind w:left="600" w:hanging="360"/>
      </w:pPr>
      <w:rPr>
        <w:rFonts w:ascii="Verdana" w:eastAsia="Times New Roman" w:hAnsi="Verdana" w:cs="Times New Roman" w:hint="default"/>
      </w:rPr>
    </w:lvl>
    <w:lvl w:ilvl="1" w:tplc="080A0003" w:tentative="1">
      <w:start w:val="1"/>
      <w:numFmt w:val="bullet"/>
      <w:lvlText w:val="o"/>
      <w:lvlJc w:val="left"/>
      <w:pPr>
        <w:ind w:left="1320" w:hanging="360"/>
      </w:pPr>
      <w:rPr>
        <w:rFonts w:ascii="Courier New" w:hAnsi="Courier New" w:cs="Courier New" w:hint="default"/>
      </w:rPr>
    </w:lvl>
    <w:lvl w:ilvl="2" w:tplc="080A0005" w:tentative="1">
      <w:start w:val="1"/>
      <w:numFmt w:val="bullet"/>
      <w:lvlText w:val=""/>
      <w:lvlJc w:val="left"/>
      <w:pPr>
        <w:ind w:left="2040" w:hanging="360"/>
      </w:pPr>
      <w:rPr>
        <w:rFonts w:ascii="Wingdings" w:hAnsi="Wingdings" w:hint="default"/>
      </w:rPr>
    </w:lvl>
    <w:lvl w:ilvl="3" w:tplc="080A0001" w:tentative="1">
      <w:start w:val="1"/>
      <w:numFmt w:val="bullet"/>
      <w:lvlText w:val=""/>
      <w:lvlJc w:val="left"/>
      <w:pPr>
        <w:ind w:left="2760" w:hanging="360"/>
      </w:pPr>
      <w:rPr>
        <w:rFonts w:ascii="Symbol" w:hAnsi="Symbol" w:hint="default"/>
      </w:rPr>
    </w:lvl>
    <w:lvl w:ilvl="4" w:tplc="080A0003" w:tentative="1">
      <w:start w:val="1"/>
      <w:numFmt w:val="bullet"/>
      <w:lvlText w:val="o"/>
      <w:lvlJc w:val="left"/>
      <w:pPr>
        <w:ind w:left="3480" w:hanging="360"/>
      </w:pPr>
      <w:rPr>
        <w:rFonts w:ascii="Courier New" w:hAnsi="Courier New" w:cs="Courier New" w:hint="default"/>
      </w:rPr>
    </w:lvl>
    <w:lvl w:ilvl="5" w:tplc="080A0005" w:tentative="1">
      <w:start w:val="1"/>
      <w:numFmt w:val="bullet"/>
      <w:lvlText w:val=""/>
      <w:lvlJc w:val="left"/>
      <w:pPr>
        <w:ind w:left="4200" w:hanging="360"/>
      </w:pPr>
      <w:rPr>
        <w:rFonts w:ascii="Wingdings" w:hAnsi="Wingdings" w:hint="default"/>
      </w:rPr>
    </w:lvl>
    <w:lvl w:ilvl="6" w:tplc="080A0001" w:tentative="1">
      <w:start w:val="1"/>
      <w:numFmt w:val="bullet"/>
      <w:lvlText w:val=""/>
      <w:lvlJc w:val="left"/>
      <w:pPr>
        <w:ind w:left="4920" w:hanging="360"/>
      </w:pPr>
      <w:rPr>
        <w:rFonts w:ascii="Symbol" w:hAnsi="Symbol" w:hint="default"/>
      </w:rPr>
    </w:lvl>
    <w:lvl w:ilvl="7" w:tplc="080A0003" w:tentative="1">
      <w:start w:val="1"/>
      <w:numFmt w:val="bullet"/>
      <w:lvlText w:val="o"/>
      <w:lvlJc w:val="left"/>
      <w:pPr>
        <w:ind w:left="5640" w:hanging="360"/>
      </w:pPr>
      <w:rPr>
        <w:rFonts w:ascii="Courier New" w:hAnsi="Courier New" w:cs="Courier New" w:hint="default"/>
      </w:rPr>
    </w:lvl>
    <w:lvl w:ilvl="8" w:tplc="080A0005" w:tentative="1">
      <w:start w:val="1"/>
      <w:numFmt w:val="bullet"/>
      <w:lvlText w:val=""/>
      <w:lvlJc w:val="left"/>
      <w:pPr>
        <w:ind w:left="6360" w:hanging="360"/>
      </w:pPr>
      <w:rPr>
        <w:rFonts w:ascii="Wingdings" w:hAnsi="Wingdings" w:hint="default"/>
      </w:rPr>
    </w:lvl>
  </w:abstractNum>
  <w:abstractNum w:abstractNumId="17">
    <w:nsid w:val="2DF07EE8"/>
    <w:multiLevelType w:val="hybridMultilevel"/>
    <w:tmpl w:val="C6146C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01B3F5A"/>
    <w:multiLevelType w:val="hybridMultilevel"/>
    <w:tmpl w:val="C53E8294"/>
    <w:lvl w:ilvl="0" w:tplc="340A0017">
      <w:start w:val="1"/>
      <w:numFmt w:val="lowerLetter"/>
      <w:lvlText w:val="%1)"/>
      <w:lvlJc w:val="left"/>
      <w:pPr>
        <w:tabs>
          <w:tab w:val="num" w:pos="720"/>
        </w:tabs>
        <w:ind w:left="720" w:hanging="360"/>
      </w:pPr>
    </w:lvl>
    <w:lvl w:ilvl="1" w:tplc="340A0001">
      <w:start w:val="1"/>
      <w:numFmt w:val="bullet"/>
      <w:lvlText w:val=""/>
      <w:lvlJc w:val="left"/>
      <w:pPr>
        <w:tabs>
          <w:tab w:val="num" w:pos="1080"/>
        </w:tabs>
        <w:ind w:left="1080" w:hanging="360"/>
      </w:pPr>
      <w:rPr>
        <w:rFonts w:ascii="Symbol" w:hAnsi="Symbol" w:hint="default"/>
      </w:r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9">
    <w:nsid w:val="31D14A2A"/>
    <w:multiLevelType w:val="hybridMultilevel"/>
    <w:tmpl w:val="F9FE2BFA"/>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nsid w:val="36B918F2"/>
    <w:multiLevelType w:val="hybridMultilevel"/>
    <w:tmpl w:val="2390C0E0"/>
    <w:lvl w:ilvl="0" w:tplc="0C0A0001">
      <w:start w:val="1"/>
      <w:numFmt w:val="bullet"/>
      <w:lvlText w:val=""/>
      <w:lvlJc w:val="left"/>
      <w:pPr>
        <w:tabs>
          <w:tab w:val="num" w:pos="720"/>
        </w:tabs>
        <w:ind w:left="720" w:hanging="360"/>
      </w:pPr>
      <w:rPr>
        <w:rFonts w:ascii="Symbol" w:hAnsi="Symbol" w:hint="default"/>
      </w:rPr>
    </w:lvl>
    <w:lvl w:ilvl="1" w:tplc="D32CFEC8">
      <w:start w:val="1"/>
      <w:numFmt w:val="none"/>
      <w:lvlText w:val="V."/>
      <w:lvlJc w:val="right"/>
      <w:pPr>
        <w:tabs>
          <w:tab w:val="num" w:pos="180"/>
        </w:tabs>
        <w:ind w:left="180" w:hanging="180"/>
      </w:pPr>
      <w:rPr>
        <w:rFonts w:hint="default"/>
      </w:rPr>
    </w:lvl>
    <w:lvl w:ilvl="2" w:tplc="2CC6306E">
      <w:start w:val="5"/>
      <w:numFmt w:val="upperRoman"/>
      <w:lvlText w:val="%3."/>
      <w:lvlJc w:val="left"/>
      <w:pPr>
        <w:tabs>
          <w:tab w:val="num" w:pos="2520"/>
        </w:tabs>
        <w:ind w:left="2520" w:hanging="720"/>
      </w:pPr>
      <w:rPr>
        <w:rFonts w:hint="default"/>
        <w:b w:val="0"/>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38253481"/>
    <w:multiLevelType w:val="hybridMultilevel"/>
    <w:tmpl w:val="EC1A403E"/>
    <w:lvl w:ilvl="0" w:tplc="0C0A001B">
      <w:start w:val="1"/>
      <w:numFmt w:val="lowerRoman"/>
      <w:lvlText w:val="%1."/>
      <w:lvlJc w:val="right"/>
      <w:pPr>
        <w:tabs>
          <w:tab w:val="num" w:pos="1440"/>
        </w:tabs>
        <w:ind w:left="1440" w:hanging="360"/>
      </w:pPr>
      <w:rPr>
        <w:rFonts w:hint="default"/>
        <w:sz w:val="18"/>
        <w:szCs w:val="18"/>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2">
    <w:nsid w:val="38CC2540"/>
    <w:multiLevelType w:val="hybridMultilevel"/>
    <w:tmpl w:val="EF8681E2"/>
    <w:lvl w:ilvl="0" w:tplc="FFFFFFFF">
      <w:start w:val="1"/>
      <w:numFmt w:val="bullet"/>
      <w:lvlText w:val=""/>
      <w:lvlJc w:val="left"/>
      <w:pPr>
        <w:tabs>
          <w:tab w:val="num" w:pos="720"/>
        </w:tabs>
        <w:ind w:left="720" w:hanging="360"/>
      </w:pPr>
      <w:rPr>
        <w:rFonts w:ascii="Symbol" w:hAnsi="Symbol" w:hint="default"/>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395F1ECB"/>
    <w:multiLevelType w:val="hybridMultilevel"/>
    <w:tmpl w:val="714841A4"/>
    <w:lvl w:ilvl="0" w:tplc="8378FA28">
      <w:start w:val="1"/>
      <w:numFmt w:val="upperRoman"/>
      <w:lvlText w:val="%1."/>
      <w:lvlJc w:val="right"/>
      <w:pPr>
        <w:tabs>
          <w:tab w:val="num" w:pos="180"/>
        </w:tabs>
        <w:ind w:left="180" w:hanging="180"/>
      </w:pPr>
      <w:rPr>
        <w:rFonts w:hint="default"/>
      </w:rPr>
    </w:lvl>
    <w:lvl w:ilvl="1" w:tplc="8974C826">
      <w:numFmt w:val="none"/>
      <w:lvlText w:val=""/>
      <w:lvlJc w:val="left"/>
      <w:pPr>
        <w:tabs>
          <w:tab w:val="num" w:pos="360"/>
        </w:tabs>
      </w:pPr>
    </w:lvl>
    <w:lvl w:ilvl="2" w:tplc="DFD487D2">
      <w:numFmt w:val="none"/>
      <w:lvlText w:val=""/>
      <w:lvlJc w:val="left"/>
      <w:pPr>
        <w:tabs>
          <w:tab w:val="num" w:pos="360"/>
        </w:tabs>
      </w:pPr>
    </w:lvl>
    <w:lvl w:ilvl="3" w:tplc="EFB46238">
      <w:numFmt w:val="none"/>
      <w:lvlText w:val=""/>
      <w:lvlJc w:val="left"/>
      <w:pPr>
        <w:tabs>
          <w:tab w:val="num" w:pos="360"/>
        </w:tabs>
      </w:pPr>
    </w:lvl>
    <w:lvl w:ilvl="4" w:tplc="880E2936">
      <w:numFmt w:val="none"/>
      <w:lvlText w:val=""/>
      <w:lvlJc w:val="left"/>
      <w:pPr>
        <w:tabs>
          <w:tab w:val="num" w:pos="360"/>
        </w:tabs>
      </w:pPr>
    </w:lvl>
    <w:lvl w:ilvl="5" w:tplc="7B480B9C">
      <w:numFmt w:val="none"/>
      <w:lvlText w:val=""/>
      <w:lvlJc w:val="left"/>
      <w:pPr>
        <w:tabs>
          <w:tab w:val="num" w:pos="360"/>
        </w:tabs>
      </w:pPr>
    </w:lvl>
    <w:lvl w:ilvl="6" w:tplc="CE9A7D8C">
      <w:numFmt w:val="none"/>
      <w:lvlText w:val=""/>
      <w:lvlJc w:val="left"/>
      <w:pPr>
        <w:tabs>
          <w:tab w:val="num" w:pos="360"/>
        </w:tabs>
      </w:pPr>
    </w:lvl>
    <w:lvl w:ilvl="7" w:tplc="C97C3FE8">
      <w:numFmt w:val="none"/>
      <w:lvlText w:val=""/>
      <w:lvlJc w:val="left"/>
      <w:pPr>
        <w:tabs>
          <w:tab w:val="num" w:pos="360"/>
        </w:tabs>
      </w:pPr>
    </w:lvl>
    <w:lvl w:ilvl="8" w:tplc="0CE4E796">
      <w:numFmt w:val="none"/>
      <w:lvlText w:val=""/>
      <w:lvlJc w:val="left"/>
      <w:pPr>
        <w:tabs>
          <w:tab w:val="num" w:pos="360"/>
        </w:tabs>
      </w:pPr>
    </w:lvl>
  </w:abstractNum>
  <w:abstractNum w:abstractNumId="24">
    <w:nsid w:val="3CF117FE"/>
    <w:multiLevelType w:val="hybridMultilevel"/>
    <w:tmpl w:val="1E202B28"/>
    <w:lvl w:ilvl="0" w:tplc="74EE47C4">
      <w:start w:val="1"/>
      <w:numFmt w:val="lowerLetter"/>
      <w:lvlText w:val="%1)"/>
      <w:lvlJc w:val="left"/>
      <w:pPr>
        <w:tabs>
          <w:tab w:val="num" w:pos="720"/>
        </w:tabs>
        <w:ind w:left="720" w:hanging="360"/>
      </w:pPr>
      <w:rPr>
        <w:rFonts w:hint="default"/>
        <w:i w:val="0"/>
      </w:rPr>
    </w:lvl>
    <w:lvl w:ilvl="1" w:tplc="80A6E22A" w:tentative="1">
      <w:start w:val="1"/>
      <w:numFmt w:val="bullet"/>
      <w:lvlText w:val=""/>
      <w:lvlJc w:val="left"/>
      <w:pPr>
        <w:tabs>
          <w:tab w:val="num" w:pos="1440"/>
        </w:tabs>
        <w:ind w:left="1440" w:hanging="360"/>
      </w:pPr>
      <w:rPr>
        <w:rFonts w:ascii="Wingdings" w:hAnsi="Wingdings" w:hint="default"/>
      </w:rPr>
    </w:lvl>
    <w:lvl w:ilvl="2" w:tplc="FEF23E4A" w:tentative="1">
      <w:start w:val="1"/>
      <w:numFmt w:val="bullet"/>
      <w:lvlText w:val=""/>
      <w:lvlJc w:val="left"/>
      <w:pPr>
        <w:tabs>
          <w:tab w:val="num" w:pos="2160"/>
        </w:tabs>
        <w:ind w:left="2160" w:hanging="360"/>
      </w:pPr>
      <w:rPr>
        <w:rFonts w:ascii="Wingdings" w:hAnsi="Wingdings" w:hint="default"/>
      </w:rPr>
    </w:lvl>
    <w:lvl w:ilvl="3" w:tplc="F08262B8" w:tentative="1">
      <w:start w:val="1"/>
      <w:numFmt w:val="bullet"/>
      <w:lvlText w:val=""/>
      <w:lvlJc w:val="left"/>
      <w:pPr>
        <w:tabs>
          <w:tab w:val="num" w:pos="2880"/>
        </w:tabs>
        <w:ind w:left="2880" w:hanging="360"/>
      </w:pPr>
      <w:rPr>
        <w:rFonts w:ascii="Wingdings" w:hAnsi="Wingdings" w:hint="default"/>
      </w:rPr>
    </w:lvl>
    <w:lvl w:ilvl="4" w:tplc="9606CC86" w:tentative="1">
      <w:start w:val="1"/>
      <w:numFmt w:val="bullet"/>
      <w:lvlText w:val=""/>
      <w:lvlJc w:val="left"/>
      <w:pPr>
        <w:tabs>
          <w:tab w:val="num" w:pos="3600"/>
        </w:tabs>
        <w:ind w:left="3600" w:hanging="360"/>
      </w:pPr>
      <w:rPr>
        <w:rFonts w:ascii="Wingdings" w:hAnsi="Wingdings" w:hint="default"/>
      </w:rPr>
    </w:lvl>
    <w:lvl w:ilvl="5" w:tplc="ADC25C4A" w:tentative="1">
      <w:start w:val="1"/>
      <w:numFmt w:val="bullet"/>
      <w:lvlText w:val=""/>
      <w:lvlJc w:val="left"/>
      <w:pPr>
        <w:tabs>
          <w:tab w:val="num" w:pos="4320"/>
        </w:tabs>
        <w:ind w:left="4320" w:hanging="360"/>
      </w:pPr>
      <w:rPr>
        <w:rFonts w:ascii="Wingdings" w:hAnsi="Wingdings" w:hint="default"/>
      </w:rPr>
    </w:lvl>
    <w:lvl w:ilvl="6" w:tplc="D5B89BFC" w:tentative="1">
      <w:start w:val="1"/>
      <w:numFmt w:val="bullet"/>
      <w:lvlText w:val=""/>
      <w:lvlJc w:val="left"/>
      <w:pPr>
        <w:tabs>
          <w:tab w:val="num" w:pos="5040"/>
        </w:tabs>
        <w:ind w:left="5040" w:hanging="360"/>
      </w:pPr>
      <w:rPr>
        <w:rFonts w:ascii="Wingdings" w:hAnsi="Wingdings" w:hint="default"/>
      </w:rPr>
    </w:lvl>
    <w:lvl w:ilvl="7" w:tplc="AF304D3E" w:tentative="1">
      <w:start w:val="1"/>
      <w:numFmt w:val="bullet"/>
      <w:lvlText w:val=""/>
      <w:lvlJc w:val="left"/>
      <w:pPr>
        <w:tabs>
          <w:tab w:val="num" w:pos="5760"/>
        </w:tabs>
        <w:ind w:left="5760" w:hanging="360"/>
      </w:pPr>
      <w:rPr>
        <w:rFonts w:ascii="Wingdings" w:hAnsi="Wingdings" w:hint="default"/>
      </w:rPr>
    </w:lvl>
    <w:lvl w:ilvl="8" w:tplc="CB3C40CE" w:tentative="1">
      <w:start w:val="1"/>
      <w:numFmt w:val="bullet"/>
      <w:lvlText w:val=""/>
      <w:lvlJc w:val="left"/>
      <w:pPr>
        <w:tabs>
          <w:tab w:val="num" w:pos="6480"/>
        </w:tabs>
        <w:ind w:left="6480" w:hanging="360"/>
      </w:pPr>
      <w:rPr>
        <w:rFonts w:ascii="Wingdings" w:hAnsi="Wingdings" w:hint="default"/>
      </w:rPr>
    </w:lvl>
  </w:abstractNum>
  <w:abstractNum w:abstractNumId="25">
    <w:nsid w:val="45296CAE"/>
    <w:multiLevelType w:val="hybridMultilevel"/>
    <w:tmpl w:val="E98AF622"/>
    <w:lvl w:ilvl="0" w:tplc="1082881A">
      <w:start w:val="1"/>
      <w:numFmt w:val="bullet"/>
      <w:lvlText w:val=""/>
      <w:lvlJc w:val="left"/>
      <w:pPr>
        <w:tabs>
          <w:tab w:val="num" w:pos="720"/>
        </w:tabs>
        <w:ind w:left="720" w:hanging="360"/>
      </w:pPr>
      <w:rPr>
        <w:rFonts w:ascii="Symbol" w:hAnsi="Symbol" w:hint="default"/>
        <w:color w:val="auto"/>
        <w:sz w:val="20"/>
        <w:szCs w:val="20"/>
      </w:rPr>
    </w:lvl>
    <w:lvl w:ilvl="1" w:tplc="FFFFFFFF">
      <w:start w:val="1"/>
      <w:numFmt w:val="bullet"/>
      <w:lvlText w:val=""/>
      <w:lvlJc w:val="left"/>
      <w:pPr>
        <w:tabs>
          <w:tab w:val="num" w:pos="900"/>
        </w:tabs>
        <w:ind w:left="900" w:hanging="360"/>
      </w:pPr>
      <w:rPr>
        <w:rFonts w:ascii="Symbol" w:hAnsi="Symbol" w:hint="default"/>
        <w:sz w:val="18"/>
        <w:szCs w:val="18"/>
      </w:rPr>
    </w:lvl>
    <w:lvl w:ilvl="2" w:tplc="0C0A000F">
      <w:start w:val="1"/>
      <w:numFmt w:val="decimal"/>
      <w:lvlText w:val="%3."/>
      <w:lvlJc w:val="left"/>
      <w:pPr>
        <w:tabs>
          <w:tab w:val="num" w:pos="2880"/>
        </w:tabs>
        <w:ind w:left="2880" w:hanging="360"/>
      </w:pPr>
    </w:lvl>
    <w:lvl w:ilvl="3" w:tplc="0C0A0001">
      <w:start w:val="1"/>
      <w:numFmt w:val="bullet"/>
      <w:lvlText w:val=""/>
      <w:lvlJc w:val="left"/>
      <w:pPr>
        <w:tabs>
          <w:tab w:val="num" w:pos="3420"/>
        </w:tabs>
        <w:ind w:left="3420" w:hanging="360"/>
      </w:pPr>
      <w:rPr>
        <w:rFonts w:ascii="Symbol" w:hAnsi="Symbol" w:hint="default"/>
      </w:rPr>
    </w:lvl>
    <w:lvl w:ilvl="4" w:tplc="FFFFFFFF">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6">
    <w:nsid w:val="481937B0"/>
    <w:multiLevelType w:val="hybridMultilevel"/>
    <w:tmpl w:val="78EECC04"/>
    <w:lvl w:ilvl="0" w:tplc="57F6E41A">
      <w:start w:val="1"/>
      <w:numFmt w:val="bullet"/>
      <w:lvlText w:val=""/>
      <w:lvlJc w:val="left"/>
      <w:pPr>
        <w:tabs>
          <w:tab w:val="num" w:pos="720"/>
        </w:tabs>
        <w:ind w:left="720" w:hanging="360"/>
      </w:pPr>
      <w:rPr>
        <w:rFonts w:ascii="Symbol" w:hAnsi="Symbol" w:hint="default"/>
        <w:sz w:val="18"/>
        <w:szCs w:val="1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4ACC4666"/>
    <w:multiLevelType w:val="hybridMultilevel"/>
    <w:tmpl w:val="E1702C56"/>
    <w:lvl w:ilvl="0" w:tplc="0C0A0001">
      <w:start w:val="1"/>
      <w:numFmt w:val="bullet"/>
      <w:lvlText w:val=""/>
      <w:lvlJc w:val="left"/>
      <w:pPr>
        <w:tabs>
          <w:tab w:val="num" w:pos="1428"/>
        </w:tabs>
        <w:ind w:left="1428" w:hanging="360"/>
      </w:pPr>
      <w:rPr>
        <w:rFonts w:ascii="Symbol" w:hAnsi="Symbol" w:hint="default"/>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8">
    <w:nsid w:val="538857F7"/>
    <w:multiLevelType w:val="hybridMultilevel"/>
    <w:tmpl w:val="EFC4C250"/>
    <w:lvl w:ilvl="0" w:tplc="01346DF0">
      <w:numFmt w:val="bullet"/>
      <w:lvlText w:val="-"/>
      <w:lvlJc w:val="left"/>
      <w:pPr>
        <w:ind w:left="720" w:hanging="360"/>
      </w:pPr>
      <w:rPr>
        <w:rFonts w:ascii="Verdana" w:eastAsia="Times New Roman" w:hAnsi="Verdan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9D75799"/>
    <w:multiLevelType w:val="hybridMultilevel"/>
    <w:tmpl w:val="B3101912"/>
    <w:lvl w:ilvl="0" w:tplc="139ED4DC">
      <w:start w:val="1"/>
      <w:numFmt w:val="low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0">
    <w:nsid w:val="5C741B37"/>
    <w:multiLevelType w:val="hybridMultilevel"/>
    <w:tmpl w:val="9B522ADC"/>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360"/>
        </w:tabs>
        <w:ind w:left="36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614A14D2"/>
    <w:multiLevelType w:val="hybridMultilevel"/>
    <w:tmpl w:val="19FC3CE4"/>
    <w:lvl w:ilvl="0" w:tplc="49B898EC">
      <w:start w:val="5"/>
      <w:numFmt w:val="bullet"/>
      <w:lvlText w:val="-"/>
      <w:lvlJc w:val="left"/>
      <w:pPr>
        <w:ind w:left="600" w:hanging="360"/>
      </w:pPr>
      <w:rPr>
        <w:rFonts w:ascii="Verdana" w:eastAsia="Times New Roman" w:hAnsi="Verdana" w:cs="Times New Roman" w:hint="default"/>
      </w:rPr>
    </w:lvl>
    <w:lvl w:ilvl="1" w:tplc="080A0003" w:tentative="1">
      <w:start w:val="1"/>
      <w:numFmt w:val="bullet"/>
      <w:lvlText w:val="o"/>
      <w:lvlJc w:val="left"/>
      <w:pPr>
        <w:ind w:left="1320" w:hanging="360"/>
      </w:pPr>
      <w:rPr>
        <w:rFonts w:ascii="Courier New" w:hAnsi="Courier New" w:cs="Courier New" w:hint="default"/>
      </w:rPr>
    </w:lvl>
    <w:lvl w:ilvl="2" w:tplc="080A0005" w:tentative="1">
      <w:start w:val="1"/>
      <w:numFmt w:val="bullet"/>
      <w:lvlText w:val=""/>
      <w:lvlJc w:val="left"/>
      <w:pPr>
        <w:ind w:left="2040" w:hanging="360"/>
      </w:pPr>
      <w:rPr>
        <w:rFonts w:ascii="Wingdings" w:hAnsi="Wingdings" w:hint="default"/>
      </w:rPr>
    </w:lvl>
    <w:lvl w:ilvl="3" w:tplc="080A0001" w:tentative="1">
      <w:start w:val="1"/>
      <w:numFmt w:val="bullet"/>
      <w:lvlText w:val=""/>
      <w:lvlJc w:val="left"/>
      <w:pPr>
        <w:ind w:left="2760" w:hanging="360"/>
      </w:pPr>
      <w:rPr>
        <w:rFonts w:ascii="Symbol" w:hAnsi="Symbol" w:hint="default"/>
      </w:rPr>
    </w:lvl>
    <w:lvl w:ilvl="4" w:tplc="080A0003" w:tentative="1">
      <w:start w:val="1"/>
      <w:numFmt w:val="bullet"/>
      <w:lvlText w:val="o"/>
      <w:lvlJc w:val="left"/>
      <w:pPr>
        <w:ind w:left="3480" w:hanging="360"/>
      </w:pPr>
      <w:rPr>
        <w:rFonts w:ascii="Courier New" w:hAnsi="Courier New" w:cs="Courier New" w:hint="default"/>
      </w:rPr>
    </w:lvl>
    <w:lvl w:ilvl="5" w:tplc="080A0005" w:tentative="1">
      <w:start w:val="1"/>
      <w:numFmt w:val="bullet"/>
      <w:lvlText w:val=""/>
      <w:lvlJc w:val="left"/>
      <w:pPr>
        <w:ind w:left="4200" w:hanging="360"/>
      </w:pPr>
      <w:rPr>
        <w:rFonts w:ascii="Wingdings" w:hAnsi="Wingdings" w:hint="default"/>
      </w:rPr>
    </w:lvl>
    <w:lvl w:ilvl="6" w:tplc="080A0001" w:tentative="1">
      <w:start w:val="1"/>
      <w:numFmt w:val="bullet"/>
      <w:lvlText w:val=""/>
      <w:lvlJc w:val="left"/>
      <w:pPr>
        <w:ind w:left="4920" w:hanging="360"/>
      </w:pPr>
      <w:rPr>
        <w:rFonts w:ascii="Symbol" w:hAnsi="Symbol" w:hint="default"/>
      </w:rPr>
    </w:lvl>
    <w:lvl w:ilvl="7" w:tplc="080A0003" w:tentative="1">
      <w:start w:val="1"/>
      <w:numFmt w:val="bullet"/>
      <w:lvlText w:val="o"/>
      <w:lvlJc w:val="left"/>
      <w:pPr>
        <w:ind w:left="5640" w:hanging="360"/>
      </w:pPr>
      <w:rPr>
        <w:rFonts w:ascii="Courier New" w:hAnsi="Courier New" w:cs="Courier New" w:hint="default"/>
      </w:rPr>
    </w:lvl>
    <w:lvl w:ilvl="8" w:tplc="080A0005" w:tentative="1">
      <w:start w:val="1"/>
      <w:numFmt w:val="bullet"/>
      <w:lvlText w:val=""/>
      <w:lvlJc w:val="left"/>
      <w:pPr>
        <w:ind w:left="6360" w:hanging="360"/>
      </w:pPr>
      <w:rPr>
        <w:rFonts w:ascii="Wingdings" w:hAnsi="Wingdings" w:hint="default"/>
      </w:rPr>
    </w:lvl>
  </w:abstractNum>
  <w:abstractNum w:abstractNumId="32">
    <w:nsid w:val="61AE2575"/>
    <w:multiLevelType w:val="hybridMultilevel"/>
    <w:tmpl w:val="9C38ADE2"/>
    <w:lvl w:ilvl="0" w:tplc="3BC6A0FE">
      <w:start w:val="1"/>
      <w:numFmt w:val="lowerLetter"/>
      <w:lvlText w:val="%1)"/>
      <w:lvlJc w:val="left"/>
      <w:pPr>
        <w:tabs>
          <w:tab w:val="num" w:pos="360"/>
        </w:tabs>
        <w:ind w:left="360" w:hanging="360"/>
      </w:pPr>
      <w:rPr>
        <w:rFonts w:ascii="Calibri" w:hAnsi="Calibri" w:hint="default"/>
        <w:sz w:val="20"/>
        <w:szCs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3">
    <w:nsid w:val="64B012F6"/>
    <w:multiLevelType w:val="multilevel"/>
    <w:tmpl w:val="C9C297A0"/>
    <w:lvl w:ilvl="0">
      <w:start w:val="5"/>
      <w:numFmt w:val="decimal"/>
      <w:lvlText w:val="%1"/>
      <w:lvlJc w:val="left"/>
      <w:pPr>
        <w:tabs>
          <w:tab w:val="num" w:pos="540"/>
        </w:tabs>
        <w:ind w:left="540" w:hanging="540"/>
      </w:pPr>
      <w:rPr>
        <w:rFonts w:hint="default"/>
      </w:rPr>
    </w:lvl>
    <w:lvl w:ilvl="1">
      <w:start w:val="2"/>
      <w:numFmt w:val="decimal"/>
      <w:lvlText w:val="6.%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6215F6C"/>
    <w:multiLevelType w:val="hybridMultilevel"/>
    <w:tmpl w:val="95823ED4"/>
    <w:lvl w:ilvl="0" w:tplc="340A0001">
      <w:start w:val="1"/>
      <w:numFmt w:val="bullet"/>
      <w:lvlText w:val=""/>
      <w:lvlJc w:val="left"/>
      <w:pPr>
        <w:tabs>
          <w:tab w:val="num" w:pos="765"/>
        </w:tabs>
        <w:ind w:left="765" w:hanging="360"/>
      </w:pPr>
      <w:rPr>
        <w:rFonts w:ascii="Symbol" w:hAnsi="Symbol" w:hint="default"/>
      </w:rPr>
    </w:lvl>
    <w:lvl w:ilvl="1" w:tplc="25F69E1E">
      <w:numFmt w:val="bullet"/>
      <w:lvlText w:val="-"/>
      <w:lvlJc w:val="left"/>
      <w:pPr>
        <w:tabs>
          <w:tab w:val="num" w:pos="1485"/>
        </w:tabs>
        <w:ind w:left="1485" w:hanging="360"/>
      </w:pPr>
      <w:rPr>
        <w:rFonts w:ascii="Arial" w:eastAsia="Times New Roman" w:hAnsi="Arial" w:cs="Arial" w:hint="default"/>
      </w:rPr>
    </w:lvl>
    <w:lvl w:ilvl="2" w:tplc="340A0005" w:tentative="1">
      <w:start w:val="1"/>
      <w:numFmt w:val="bullet"/>
      <w:lvlText w:val=""/>
      <w:lvlJc w:val="left"/>
      <w:pPr>
        <w:tabs>
          <w:tab w:val="num" w:pos="2205"/>
        </w:tabs>
        <w:ind w:left="2205" w:hanging="360"/>
      </w:pPr>
      <w:rPr>
        <w:rFonts w:ascii="Wingdings" w:hAnsi="Wingdings" w:hint="default"/>
      </w:rPr>
    </w:lvl>
    <w:lvl w:ilvl="3" w:tplc="340A0001" w:tentative="1">
      <w:start w:val="1"/>
      <w:numFmt w:val="bullet"/>
      <w:lvlText w:val=""/>
      <w:lvlJc w:val="left"/>
      <w:pPr>
        <w:tabs>
          <w:tab w:val="num" w:pos="2925"/>
        </w:tabs>
        <w:ind w:left="2925" w:hanging="360"/>
      </w:pPr>
      <w:rPr>
        <w:rFonts w:ascii="Symbol" w:hAnsi="Symbol" w:hint="default"/>
      </w:rPr>
    </w:lvl>
    <w:lvl w:ilvl="4" w:tplc="340A0003" w:tentative="1">
      <w:start w:val="1"/>
      <w:numFmt w:val="bullet"/>
      <w:lvlText w:val="o"/>
      <w:lvlJc w:val="left"/>
      <w:pPr>
        <w:tabs>
          <w:tab w:val="num" w:pos="3645"/>
        </w:tabs>
        <w:ind w:left="3645" w:hanging="360"/>
      </w:pPr>
      <w:rPr>
        <w:rFonts w:ascii="Courier New" w:hAnsi="Courier New" w:cs="Courier New" w:hint="default"/>
      </w:rPr>
    </w:lvl>
    <w:lvl w:ilvl="5" w:tplc="340A0005" w:tentative="1">
      <w:start w:val="1"/>
      <w:numFmt w:val="bullet"/>
      <w:lvlText w:val=""/>
      <w:lvlJc w:val="left"/>
      <w:pPr>
        <w:tabs>
          <w:tab w:val="num" w:pos="4365"/>
        </w:tabs>
        <w:ind w:left="4365" w:hanging="360"/>
      </w:pPr>
      <w:rPr>
        <w:rFonts w:ascii="Wingdings" w:hAnsi="Wingdings" w:hint="default"/>
      </w:rPr>
    </w:lvl>
    <w:lvl w:ilvl="6" w:tplc="340A0001" w:tentative="1">
      <w:start w:val="1"/>
      <w:numFmt w:val="bullet"/>
      <w:lvlText w:val=""/>
      <w:lvlJc w:val="left"/>
      <w:pPr>
        <w:tabs>
          <w:tab w:val="num" w:pos="5085"/>
        </w:tabs>
        <w:ind w:left="5085" w:hanging="360"/>
      </w:pPr>
      <w:rPr>
        <w:rFonts w:ascii="Symbol" w:hAnsi="Symbol" w:hint="default"/>
      </w:rPr>
    </w:lvl>
    <w:lvl w:ilvl="7" w:tplc="340A0003" w:tentative="1">
      <w:start w:val="1"/>
      <w:numFmt w:val="bullet"/>
      <w:lvlText w:val="o"/>
      <w:lvlJc w:val="left"/>
      <w:pPr>
        <w:tabs>
          <w:tab w:val="num" w:pos="5805"/>
        </w:tabs>
        <w:ind w:left="5805" w:hanging="360"/>
      </w:pPr>
      <w:rPr>
        <w:rFonts w:ascii="Courier New" w:hAnsi="Courier New" w:cs="Courier New" w:hint="default"/>
      </w:rPr>
    </w:lvl>
    <w:lvl w:ilvl="8" w:tplc="340A0005" w:tentative="1">
      <w:start w:val="1"/>
      <w:numFmt w:val="bullet"/>
      <w:lvlText w:val=""/>
      <w:lvlJc w:val="left"/>
      <w:pPr>
        <w:tabs>
          <w:tab w:val="num" w:pos="6525"/>
        </w:tabs>
        <w:ind w:left="6525" w:hanging="360"/>
      </w:pPr>
      <w:rPr>
        <w:rFonts w:ascii="Wingdings" w:hAnsi="Wingdings" w:hint="default"/>
      </w:rPr>
    </w:lvl>
  </w:abstractNum>
  <w:abstractNum w:abstractNumId="35">
    <w:nsid w:val="6E6902ED"/>
    <w:multiLevelType w:val="hybridMultilevel"/>
    <w:tmpl w:val="00B0BF02"/>
    <w:lvl w:ilvl="0" w:tplc="4D3C6290">
      <w:start w:val="1"/>
      <w:numFmt w:val="bullet"/>
      <w:lvlText w:val=""/>
      <w:lvlJc w:val="left"/>
      <w:pPr>
        <w:tabs>
          <w:tab w:val="num" w:pos="1800"/>
        </w:tabs>
        <w:ind w:left="1080" w:firstLine="0"/>
      </w:pPr>
      <w:rPr>
        <w:rFonts w:ascii="Symbol" w:hAnsi="Symbol"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36">
    <w:nsid w:val="74A70C1B"/>
    <w:multiLevelType w:val="hybridMultilevel"/>
    <w:tmpl w:val="31FAAC64"/>
    <w:lvl w:ilvl="0" w:tplc="34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762E16EE"/>
    <w:multiLevelType w:val="hybridMultilevel"/>
    <w:tmpl w:val="9E5CC71A"/>
    <w:lvl w:ilvl="0" w:tplc="0C0A0001">
      <w:start w:val="1"/>
      <w:numFmt w:val="lowerRoman"/>
      <w:lvlText w:val="%1."/>
      <w:lvlJc w:val="right"/>
      <w:pPr>
        <w:tabs>
          <w:tab w:val="num" w:pos="1069"/>
        </w:tabs>
        <w:ind w:left="1069"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9D65670"/>
    <w:multiLevelType w:val="hybridMultilevel"/>
    <w:tmpl w:val="C00E616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5"/>
  </w:num>
  <w:num w:numId="2">
    <w:abstractNumId w:val="1"/>
  </w:num>
  <w:num w:numId="3">
    <w:abstractNumId w:val="27"/>
  </w:num>
  <w:num w:numId="4">
    <w:abstractNumId w:val="20"/>
  </w:num>
  <w:num w:numId="5">
    <w:abstractNumId w:val="29"/>
  </w:num>
  <w:num w:numId="6">
    <w:abstractNumId w:val="33"/>
  </w:num>
  <w:num w:numId="7">
    <w:abstractNumId w:val="14"/>
  </w:num>
  <w:num w:numId="8">
    <w:abstractNumId w:val="23"/>
  </w:num>
  <w:num w:numId="9">
    <w:abstractNumId w:val="5"/>
  </w:num>
  <w:num w:numId="10">
    <w:abstractNumId w:val="25"/>
  </w:num>
  <w:num w:numId="11">
    <w:abstractNumId w:val="7"/>
  </w:num>
  <w:num w:numId="12">
    <w:abstractNumId w:val="37"/>
  </w:num>
  <w:num w:numId="13">
    <w:abstractNumId w:val="18"/>
  </w:num>
  <w:num w:numId="14">
    <w:abstractNumId w:val="26"/>
  </w:num>
  <w:num w:numId="15">
    <w:abstractNumId w:val="21"/>
  </w:num>
  <w:num w:numId="16">
    <w:abstractNumId w:val="12"/>
  </w:num>
  <w:num w:numId="17">
    <w:abstractNumId w:val="13"/>
  </w:num>
  <w:num w:numId="18">
    <w:abstractNumId w:val="36"/>
  </w:num>
  <w:num w:numId="19">
    <w:abstractNumId w:val="3"/>
  </w:num>
  <w:num w:numId="20">
    <w:abstractNumId w:val="0"/>
  </w:num>
  <w:num w:numId="21">
    <w:abstractNumId w:val="24"/>
  </w:num>
  <w:num w:numId="22">
    <w:abstractNumId w:val="8"/>
  </w:num>
  <w:num w:numId="23">
    <w:abstractNumId w:val="32"/>
  </w:num>
  <w:num w:numId="24">
    <w:abstractNumId w:val="30"/>
  </w:num>
  <w:num w:numId="25">
    <w:abstractNumId w:val="17"/>
  </w:num>
  <w:num w:numId="26">
    <w:abstractNumId w:val="11"/>
  </w:num>
  <w:num w:numId="27">
    <w:abstractNumId w:val="35"/>
  </w:num>
  <w:num w:numId="28">
    <w:abstractNumId w:val="4"/>
  </w:num>
  <w:num w:numId="29">
    <w:abstractNumId w:val="22"/>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9"/>
  </w:num>
  <w:num w:numId="33">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16"/>
  </w:num>
  <w:num w:numId="36">
    <w:abstractNumId w:val="9"/>
  </w:num>
  <w:num w:numId="37">
    <w:abstractNumId w:val="28"/>
  </w:num>
  <w:num w:numId="38">
    <w:abstractNumId w:val="6"/>
  </w:num>
  <w:num w:numId="39">
    <w:abstractNumId w:val="2"/>
  </w:num>
  <w:num w:numId="40">
    <w:abstractNumId w:val="31"/>
  </w:num>
  <w:num w:numId="4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5F1"/>
    <w:rsid w:val="000001E1"/>
    <w:rsid w:val="00001DD0"/>
    <w:rsid w:val="000024E0"/>
    <w:rsid w:val="00002664"/>
    <w:rsid w:val="000033A1"/>
    <w:rsid w:val="00003E8C"/>
    <w:rsid w:val="0000544B"/>
    <w:rsid w:val="000074B5"/>
    <w:rsid w:val="000102E6"/>
    <w:rsid w:val="00011852"/>
    <w:rsid w:val="00011F75"/>
    <w:rsid w:val="000122DB"/>
    <w:rsid w:val="00012BAF"/>
    <w:rsid w:val="00014913"/>
    <w:rsid w:val="000169C3"/>
    <w:rsid w:val="00017BFE"/>
    <w:rsid w:val="000208E1"/>
    <w:rsid w:val="00021ABB"/>
    <w:rsid w:val="00021C16"/>
    <w:rsid w:val="0002409C"/>
    <w:rsid w:val="0002431F"/>
    <w:rsid w:val="0002450D"/>
    <w:rsid w:val="00024585"/>
    <w:rsid w:val="0002537F"/>
    <w:rsid w:val="00026B38"/>
    <w:rsid w:val="000270DF"/>
    <w:rsid w:val="00027B17"/>
    <w:rsid w:val="00030CAC"/>
    <w:rsid w:val="0003250D"/>
    <w:rsid w:val="0003371B"/>
    <w:rsid w:val="00033D39"/>
    <w:rsid w:val="000341AA"/>
    <w:rsid w:val="00035FF2"/>
    <w:rsid w:val="000422D3"/>
    <w:rsid w:val="0004275D"/>
    <w:rsid w:val="00045350"/>
    <w:rsid w:val="00046171"/>
    <w:rsid w:val="00046F64"/>
    <w:rsid w:val="00047D95"/>
    <w:rsid w:val="00054BD2"/>
    <w:rsid w:val="00056207"/>
    <w:rsid w:val="00056335"/>
    <w:rsid w:val="00060AD8"/>
    <w:rsid w:val="000610C3"/>
    <w:rsid w:val="000611C4"/>
    <w:rsid w:val="0006179A"/>
    <w:rsid w:val="00061AAD"/>
    <w:rsid w:val="00061C81"/>
    <w:rsid w:val="00063233"/>
    <w:rsid w:val="00064F5D"/>
    <w:rsid w:val="0006528B"/>
    <w:rsid w:val="00065C44"/>
    <w:rsid w:val="00065E7A"/>
    <w:rsid w:val="000670C4"/>
    <w:rsid w:val="00072618"/>
    <w:rsid w:val="000757DD"/>
    <w:rsid w:val="00075C6F"/>
    <w:rsid w:val="0007776A"/>
    <w:rsid w:val="00077DC5"/>
    <w:rsid w:val="000808F4"/>
    <w:rsid w:val="000839A1"/>
    <w:rsid w:val="00085260"/>
    <w:rsid w:val="00085F20"/>
    <w:rsid w:val="000867D3"/>
    <w:rsid w:val="00086A3A"/>
    <w:rsid w:val="00087755"/>
    <w:rsid w:val="00090B62"/>
    <w:rsid w:val="00094535"/>
    <w:rsid w:val="0009457D"/>
    <w:rsid w:val="000947E7"/>
    <w:rsid w:val="00094EA7"/>
    <w:rsid w:val="00095A9B"/>
    <w:rsid w:val="0009626C"/>
    <w:rsid w:val="00096B50"/>
    <w:rsid w:val="000A3EBD"/>
    <w:rsid w:val="000A5852"/>
    <w:rsid w:val="000A5FD9"/>
    <w:rsid w:val="000A6DFA"/>
    <w:rsid w:val="000A776B"/>
    <w:rsid w:val="000B22F3"/>
    <w:rsid w:val="000B3962"/>
    <w:rsid w:val="000B4AA8"/>
    <w:rsid w:val="000B4BCC"/>
    <w:rsid w:val="000B5D5E"/>
    <w:rsid w:val="000B6B92"/>
    <w:rsid w:val="000C10EF"/>
    <w:rsid w:val="000C28EF"/>
    <w:rsid w:val="000C2DAE"/>
    <w:rsid w:val="000C4FDD"/>
    <w:rsid w:val="000C5D76"/>
    <w:rsid w:val="000C7175"/>
    <w:rsid w:val="000D03B9"/>
    <w:rsid w:val="000D1770"/>
    <w:rsid w:val="000D1B78"/>
    <w:rsid w:val="000D20CC"/>
    <w:rsid w:val="000D3215"/>
    <w:rsid w:val="000D58C8"/>
    <w:rsid w:val="000D7070"/>
    <w:rsid w:val="000D75F8"/>
    <w:rsid w:val="000E055B"/>
    <w:rsid w:val="000E083E"/>
    <w:rsid w:val="000E0BAF"/>
    <w:rsid w:val="000E2DEB"/>
    <w:rsid w:val="000F092A"/>
    <w:rsid w:val="000F0DFC"/>
    <w:rsid w:val="000F17BD"/>
    <w:rsid w:val="000F1E21"/>
    <w:rsid w:val="000F1FA2"/>
    <w:rsid w:val="000F293E"/>
    <w:rsid w:val="000F2FCE"/>
    <w:rsid w:val="000F478D"/>
    <w:rsid w:val="000F6A38"/>
    <w:rsid w:val="000F797A"/>
    <w:rsid w:val="00100791"/>
    <w:rsid w:val="00100D15"/>
    <w:rsid w:val="00101088"/>
    <w:rsid w:val="00102CAA"/>
    <w:rsid w:val="001038C0"/>
    <w:rsid w:val="001038F0"/>
    <w:rsid w:val="00103B7B"/>
    <w:rsid w:val="001058CA"/>
    <w:rsid w:val="00106B8B"/>
    <w:rsid w:val="001073F2"/>
    <w:rsid w:val="00111A36"/>
    <w:rsid w:val="00112492"/>
    <w:rsid w:val="00113E61"/>
    <w:rsid w:val="00117D07"/>
    <w:rsid w:val="001208DC"/>
    <w:rsid w:val="00120923"/>
    <w:rsid w:val="001238CF"/>
    <w:rsid w:val="00123DCB"/>
    <w:rsid w:val="0012506E"/>
    <w:rsid w:val="00125AE8"/>
    <w:rsid w:val="00125D42"/>
    <w:rsid w:val="0012668A"/>
    <w:rsid w:val="00130C71"/>
    <w:rsid w:val="00131B27"/>
    <w:rsid w:val="00133A1F"/>
    <w:rsid w:val="00136239"/>
    <w:rsid w:val="0013650C"/>
    <w:rsid w:val="00140570"/>
    <w:rsid w:val="00142887"/>
    <w:rsid w:val="00143882"/>
    <w:rsid w:val="001457BA"/>
    <w:rsid w:val="001457E1"/>
    <w:rsid w:val="00146069"/>
    <w:rsid w:val="00146320"/>
    <w:rsid w:val="0015283D"/>
    <w:rsid w:val="00153303"/>
    <w:rsid w:val="0015449F"/>
    <w:rsid w:val="00154621"/>
    <w:rsid w:val="00154B1E"/>
    <w:rsid w:val="00155F8C"/>
    <w:rsid w:val="001560D3"/>
    <w:rsid w:val="001560DF"/>
    <w:rsid w:val="001618A8"/>
    <w:rsid w:val="00161D58"/>
    <w:rsid w:val="0016278A"/>
    <w:rsid w:val="00162A51"/>
    <w:rsid w:val="00162FD3"/>
    <w:rsid w:val="00163B1B"/>
    <w:rsid w:val="0016413F"/>
    <w:rsid w:val="001641D8"/>
    <w:rsid w:val="00165453"/>
    <w:rsid w:val="00172AE2"/>
    <w:rsid w:val="001750D2"/>
    <w:rsid w:val="001759A5"/>
    <w:rsid w:val="00176524"/>
    <w:rsid w:val="001776B3"/>
    <w:rsid w:val="001810FB"/>
    <w:rsid w:val="00181E8F"/>
    <w:rsid w:val="00185320"/>
    <w:rsid w:val="00185755"/>
    <w:rsid w:val="0018659E"/>
    <w:rsid w:val="001868A0"/>
    <w:rsid w:val="00187B5F"/>
    <w:rsid w:val="00190953"/>
    <w:rsid w:val="00194DA6"/>
    <w:rsid w:val="001963EA"/>
    <w:rsid w:val="00196EB4"/>
    <w:rsid w:val="001A0E0D"/>
    <w:rsid w:val="001A0F3B"/>
    <w:rsid w:val="001A33FE"/>
    <w:rsid w:val="001A425E"/>
    <w:rsid w:val="001A5993"/>
    <w:rsid w:val="001A60D1"/>
    <w:rsid w:val="001A64C4"/>
    <w:rsid w:val="001A7E63"/>
    <w:rsid w:val="001B0DB5"/>
    <w:rsid w:val="001B1E49"/>
    <w:rsid w:val="001B451F"/>
    <w:rsid w:val="001B56DD"/>
    <w:rsid w:val="001B617F"/>
    <w:rsid w:val="001B7ED9"/>
    <w:rsid w:val="001C7521"/>
    <w:rsid w:val="001C767E"/>
    <w:rsid w:val="001C77D1"/>
    <w:rsid w:val="001D0052"/>
    <w:rsid w:val="001D2C93"/>
    <w:rsid w:val="001D3DE0"/>
    <w:rsid w:val="001E11AB"/>
    <w:rsid w:val="001E2E15"/>
    <w:rsid w:val="001E6589"/>
    <w:rsid w:val="001E738A"/>
    <w:rsid w:val="001F1AC6"/>
    <w:rsid w:val="001F1F2A"/>
    <w:rsid w:val="001F2036"/>
    <w:rsid w:val="001F2ECE"/>
    <w:rsid w:val="001F3067"/>
    <w:rsid w:val="001F6B7C"/>
    <w:rsid w:val="001F7CF3"/>
    <w:rsid w:val="002009B3"/>
    <w:rsid w:val="0020109B"/>
    <w:rsid w:val="00201CFC"/>
    <w:rsid w:val="00202FB7"/>
    <w:rsid w:val="00205C14"/>
    <w:rsid w:val="0020763B"/>
    <w:rsid w:val="00211B2E"/>
    <w:rsid w:val="002138BB"/>
    <w:rsid w:val="00213BCD"/>
    <w:rsid w:val="0021675F"/>
    <w:rsid w:val="002170BB"/>
    <w:rsid w:val="00217E6F"/>
    <w:rsid w:val="00220A61"/>
    <w:rsid w:val="00221997"/>
    <w:rsid w:val="0022385A"/>
    <w:rsid w:val="00224F6F"/>
    <w:rsid w:val="0022577C"/>
    <w:rsid w:val="00225983"/>
    <w:rsid w:val="002269B3"/>
    <w:rsid w:val="002278DF"/>
    <w:rsid w:val="00227E51"/>
    <w:rsid w:val="00230508"/>
    <w:rsid w:val="00231AA0"/>
    <w:rsid w:val="002327F7"/>
    <w:rsid w:val="00232A0E"/>
    <w:rsid w:val="00232C10"/>
    <w:rsid w:val="002356C0"/>
    <w:rsid w:val="00237524"/>
    <w:rsid w:val="002377DA"/>
    <w:rsid w:val="00237E94"/>
    <w:rsid w:val="002404BA"/>
    <w:rsid w:val="00242259"/>
    <w:rsid w:val="00242622"/>
    <w:rsid w:val="00242878"/>
    <w:rsid w:val="00242BAD"/>
    <w:rsid w:val="00242FB1"/>
    <w:rsid w:val="00244D46"/>
    <w:rsid w:val="00244D50"/>
    <w:rsid w:val="00244F32"/>
    <w:rsid w:val="002457AF"/>
    <w:rsid w:val="00247315"/>
    <w:rsid w:val="00247472"/>
    <w:rsid w:val="00247C01"/>
    <w:rsid w:val="00253A45"/>
    <w:rsid w:val="00253AEC"/>
    <w:rsid w:val="00255C4A"/>
    <w:rsid w:val="00257093"/>
    <w:rsid w:val="00263D0E"/>
    <w:rsid w:val="00266187"/>
    <w:rsid w:val="00266734"/>
    <w:rsid w:val="00266F54"/>
    <w:rsid w:val="00270CE0"/>
    <w:rsid w:val="00271475"/>
    <w:rsid w:val="002714FE"/>
    <w:rsid w:val="00272111"/>
    <w:rsid w:val="002724A0"/>
    <w:rsid w:val="002726E1"/>
    <w:rsid w:val="002737A0"/>
    <w:rsid w:val="0027385D"/>
    <w:rsid w:val="00274281"/>
    <w:rsid w:val="002746A5"/>
    <w:rsid w:val="00276260"/>
    <w:rsid w:val="00276958"/>
    <w:rsid w:val="00276B60"/>
    <w:rsid w:val="002771C3"/>
    <w:rsid w:val="00281A50"/>
    <w:rsid w:val="00281F5B"/>
    <w:rsid w:val="00283434"/>
    <w:rsid w:val="0028383B"/>
    <w:rsid w:val="00283FFE"/>
    <w:rsid w:val="002850EC"/>
    <w:rsid w:val="00286323"/>
    <w:rsid w:val="002863DA"/>
    <w:rsid w:val="00286D8E"/>
    <w:rsid w:val="00286DA2"/>
    <w:rsid w:val="00287481"/>
    <w:rsid w:val="00290D85"/>
    <w:rsid w:val="00291341"/>
    <w:rsid w:val="00292614"/>
    <w:rsid w:val="002947A1"/>
    <w:rsid w:val="00294828"/>
    <w:rsid w:val="0029603D"/>
    <w:rsid w:val="002974B4"/>
    <w:rsid w:val="002A1292"/>
    <w:rsid w:val="002A18F9"/>
    <w:rsid w:val="002A7056"/>
    <w:rsid w:val="002A759E"/>
    <w:rsid w:val="002A773B"/>
    <w:rsid w:val="002A7E76"/>
    <w:rsid w:val="002B01B7"/>
    <w:rsid w:val="002B08C7"/>
    <w:rsid w:val="002B0C5B"/>
    <w:rsid w:val="002B143F"/>
    <w:rsid w:val="002B1EB4"/>
    <w:rsid w:val="002B2EA3"/>
    <w:rsid w:val="002B397D"/>
    <w:rsid w:val="002B44BE"/>
    <w:rsid w:val="002B4536"/>
    <w:rsid w:val="002B4619"/>
    <w:rsid w:val="002B67AA"/>
    <w:rsid w:val="002C31D5"/>
    <w:rsid w:val="002C43EA"/>
    <w:rsid w:val="002C4763"/>
    <w:rsid w:val="002C5BDD"/>
    <w:rsid w:val="002C5E60"/>
    <w:rsid w:val="002D016C"/>
    <w:rsid w:val="002D1843"/>
    <w:rsid w:val="002D3055"/>
    <w:rsid w:val="002D5108"/>
    <w:rsid w:val="002E178A"/>
    <w:rsid w:val="002E2321"/>
    <w:rsid w:val="002E236F"/>
    <w:rsid w:val="002E7BE6"/>
    <w:rsid w:val="002F0079"/>
    <w:rsid w:val="002F0376"/>
    <w:rsid w:val="002F5DB7"/>
    <w:rsid w:val="002F781F"/>
    <w:rsid w:val="0030233E"/>
    <w:rsid w:val="00302698"/>
    <w:rsid w:val="00303765"/>
    <w:rsid w:val="003041D1"/>
    <w:rsid w:val="00304A0A"/>
    <w:rsid w:val="00304D30"/>
    <w:rsid w:val="00305462"/>
    <w:rsid w:val="00306197"/>
    <w:rsid w:val="003065E5"/>
    <w:rsid w:val="003076F8"/>
    <w:rsid w:val="00307867"/>
    <w:rsid w:val="003079A6"/>
    <w:rsid w:val="00312BF7"/>
    <w:rsid w:val="00313B9D"/>
    <w:rsid w:val="003155C8"/>
    <w:rsid w:val="00317A14"/>
    <w:rsid w:val="003209D2"/>
    <w:rsid w:val="00320F2D"/>
    <w:rsid w:val="00320F38"/>
    <w:rsid w:val="003220C7"/>
    <w:rsid w:val="00322F85"/>
    <w:rsid w:val="00323146"/>
    <w:rsid w:val="00326DF9"/>
    <w:rsid w:val="003304B9"/>
    <w:rsid w:val="003306D0"/>
    <w:rsid w:val="00335D7E"/>
    <w:rsid w:val="00336247"/>
    <w:rsid w:val="003364FA"/>
    <w:rsid w:val="00336FCD"/>
    <w:rsid w:val="0034049A"/>
    <w:rsid w:val="0034079D"/>
    <w:rsid w:val="00340D36"/>
    <w:rsid w:val="003415D0"/>
    <w:rsid w:val="003419A4"/>
    <w:rsid w:val="00341EE9"/>
    <w:rsid w:val="00344000"/>
    <w:rsid w:val="00344B5D"/>
    <w:rsid w:val="00345213"/>
    <w:rsid w:val="003466A6"/>
    <w:rsid w:val="00347EEB"/>
    <w:rsid w:val="0035036F"/>
    <w:rsid w:val="00350B7B"/>
    <w:rsid w:val="00350BA1"/>
    <w:rsid w:val="00350C99"/>
    <w:rsid w:val="00351150"/>
    <w:rsid w:val="00354BC8"/>
    <w:rsid w:val="00357442"/>
    <w:rsid w:val="003609C6"/>
    <w:rsid w:val="00360F9D"/>
    <w:rsid w:val="0036450D"/>
    <w:rsid w:val="00365F18"/>
    <w:rsid w:val="00366757"/>
    <w:rsid w:val="0037215B"/>
    <w:rsid w:val="003726A0"/>
    <w:rsid w:val="003728E4"/>
    <w:rsid w:val="00372E2D"/>
    <w:rsid w:val="00375816"/>
    <w:rsid w:val="0037652C"/>
    <w:rsid w:val="00377432"/>
    <w:rsid w:val="00380BD9"/>
    <w:rsid w:val="003833D7"/>
    <w:rsid w:val="00385A61"/>
    <w:rsid w:val="00387433"/>
    <w:rsid w:val="00390443"/>
    <w:rsid w:val="00390DD7"/>
    <w:rsid w:val="0039105B"/>
    <w:rsid w:val="00391D63"/>
    <w:rsid w:val="00393489"/>
    <w:rsid w:val="00394011"/>
    <w:rsid w:val="003948CE"/>
    <w:rsid w:val="00394BB3"/>
    <w:rsid w:val="00396C0A"/>
    <w:rsid w:val="00397512"/>
    <w:rsid w:val="003A041D"/>
    <w:rsid w:val="003A112A"/>
    <w:rsid w:val="003A33E6"/>
    <w:rsid w:val="003A442B"/>
    <w:rsid w:val="003A4936"/>
    <w:rsid w:val="003A5086"/>
    <w:rsid w:val="003A6B23"/>
    <w:rsid w:val="003B00DF"/>
    <w:rsid w:val="003B581A"/>
    <w:rsid w:val="003B6BE9"/>
    <w:rsid w:val="003B7C4F"/>
    <w:rsid w:val="003C12C4"/>
    <w:rsid w:val="003C2979"/>
    <w:rsid w:val="003C2EAA"/>
    <w:rsid w:val="003C408F"/>
    <w:rsid w:val="003C4CD2"/>
    <w:rsid w:val="003C5EE2"/>
    <w:rsid w:val="003C64C8"/>
    <w:rsid w:val="003C7315"/>
    <w:rsid w:val="003D01B0"/>
    <w:rsid w:val="003D095A"/>
    <w:rsid w:val="003D1449"/>
    <w:rsid w:val="003D1FD5"/>
    <w:rsid w:val="003D2042"/>
    <w:rsid w:val="003D3EF3"/>
    <w:rsid w:val="003D4502"/>
    <w:rsid w:val="003D5A97"/>
    <w:rsid w:val="003D62BF"/>
    <w:rsid w:val="003D6E7B"/>
    <w:rsid w:val="003D7DA2"/>
    <w:rsid w:val="003E129D"/>
    <w:rsid w:val="003E3569"/>
    <w:rsid w:val="003E4FA1"/>
    <w:rsid w:val="003E72F2"/>
    <w:rsid w:val="003E7576"/>
    <w:rsid w:val="003F08F0"/>
    <w:rsid w:val="003F2034"/>
    <w:rsid w:val="003F21D5"/>
    <w:rsid w:val="003F26FD"/>
    <w:rsid w:val="003F2CFF"/>
    <w:rsid w:val="003F40DA"/>
    <w:rsid w:val="003F4596"/>
    <w:rsid w:val="003F4D2E"/>
    <w:rsid w:val="003F560E"/>
    <w:rsid w:val="003F5F4D"/>
    <w:rsid w:val="003F5F91"/>
    <w:rsid w:val="003F6CF0"/>
    <w:rsid w:val="003F7557"/>
    <w:rsid w:val="00400282"/>
    <w:rsid w:val="00400374"/>
    <w:rsid w:val="0040059D"/>
    <w:rsid w:val="00400848"/>
    <w:rsid w:val="00401336"/>
    <w:rsid w:val="0040274F"/>
    <w:rsid w:val="00404DA9"/>
    <w:rsid w:val="00407881"/>
    <w:rsid w:val="00407BB4"/>
    <w:rsid w:val="00410E58"/>
    <w:rsid w:val="00411A54"/>
    <w:rsid w:val="00411CE5"/>
    <w:rsid w:val="00412032"/>
    <w:rsid w:val="00415770"/>
    <w:rsid w:val="00416A91"/>
    <w:rsid w:val="00417940"/>
    <w:rsid w:val="004207EA"/>
    <w:rsid w:val="00421E31"/>
    <w:rsid w:val="0042290F"/>
    <w:rsid w:val="00422C9E"/>
    <w:rsid w:val="004233BB"/>
    <w:rsid w:val="00430D7E"/>
    <w:rsid w:val="00431651"/>
    <w:rsid w:val="00433993"/>
    <w:rsid w:val="0043588C"/>
    <w:rsid w:val="00436156"/>
    <w:rsid w:val="00436A43"/>
    <w:rsid w:val="00437E67"/>
    <w:rsid w:val="00441F88"/>
    <w:rsid w:val="00442DC1"/>
    <w:rsid w:val="00442E53"/>
    <w:rsid w:val="00443955"/>
    <w:rsid w:val="00450074"/>
    <w:rsid w:val="004509F4"/>
    <w:rsid w:val="00456FC7"/>
    <w:rsid w:val="00460AD3"/>
    <w:rsid w:val="0046256E"/>
    <w:rsid w:val="0046260C"/>
    <w:rsid w:val="004629C1"/>
    <w:rsid w:val="00464EE3"/>
    <w:rsid w:val="004668E1"/>
    <w:rsid w:val="00470398"/>
    <w:rsid w:val="004731AE"/>
    <w:rsid w:val="004757B1"/>
    <w:rsid w:val="00477106"/>
    <w:rsid w:val="0047723D"/>
    <w:rsid w:val="00477957"/>
    <w:rsid w:val="0048022F"/>
    <w:rsid w:val="004802F6"/>
    <w:rsid w:val="0048049C"/>
    <w:rsid w:val="004828A9"/>
    <w:rsid w:val="00482925"/>
    <w:rsid w:val="00482941"/>
    <w:rsid w:val="004861C1"/>
    <w:rsid w:val="00492F44"/>
    <w:rsid w:val="00496E9B"/>
    <w:rsid w:val="004A105A"/>
    <w:rsid w:val="004A44B6"/>
    <w:rsid w:val="004A4573"/>
    <w:rsid w:val="004A4798"/>
    <w:rsid w:val="004A4F98"/>
    <w:rsid w:val="004A5DF4"/>
    <w:rsid w:val="004B30D2"/>
    <w:rsid w:val="004B516C"/>
    <w:rsid w:val="004B7622"/>
    <w:rsid w:val="004C1BAB"/>
    <w:rsid w:val="004C21CD"/>
    <w:rsid w:val="004C2C59"/>
    <w:rsid w:val="004C3125"/>
    <w:rsid w:val="004C4DFA"/>
    <w:rsid w:val="004C6325"/>
    <w:rsid w:val="004D05A8"/>
    <w:rsid w:val="004D12B8"/>
    <w:rsid w:val="004D1915"/>
    <w:rsid w:val="004D1B77"/>
    <w:rsid w:val="004D30FF"/>
    <w:rsid w:val="004D5288"/>
    <w:rsid w:val="004D58F0"/>
    <w:rsid w:val="004D78E6"/>
    <w:rsid w:val="004D7DF2"/>
    <w:rsid w:val="004E4FF9"/>
    <w:rsid w:val="004E55D1"/>
    <w:rsid w:val="004E6194"/>
    <w:rsid w:val="004E6754"/>
    <w:rsid w:val="004F0C10"/>
    <w:rsid w:val="004F152B"/>
    <w:rsid w:val="004F2D69"/>
    <w:rsid w:val="004F46C2"/>
    <w:rsid w:val="004F4973"/>
    <w:rsid w:val="004F4B29"/>
    <w:rsid w:val="004F5C33"/>
    <w:rsid w:val="004F7656"/>
    <w:rsid w:val="0050065A"/>
    <w:rsid w:val="00501223"/>
    <w:rsid w:val="00501DF6"/>
    <w:rsid w:val="00502474"/>
    <w:rsid w:val="005025A9"/>
    <w:rsid w:val="005029C6"/>
    <w:rsid w:val="0050379D"/>
    <w:rsid w:val="00506367"/>
    <w:rsid w:val="00506DE4"/>
    <w:rsid w:val="00510A6D"/>
    <w:rsid w:val="00512E8E"/>
    <w:rsid w:val="00513244"/>
    <w:rsid w:val="00517B3E"/>
    <w:rsid w:val="0052102C"/>
    <w:rsid w:val="00522DFC"/>
    <w:rsid w:val="00523A8D"/>
    <w:rsid w:val="0052404C"/>
    <w:rsid w:val="00524113"/>
    <w:rsid w:val="00526AA2"/>
    <w:rsid w:val="0052707F"/>
    <w:rsid w:val="00530344"/>
    <w:rsid w:val="00531BAF"/>
    <w:rsid w:val="005346FC"/>
    <w:rsid w:val="00534A54"/>
    <w:rsid w:val="00537106"/>
    <w:rsid w:val="005372D1"/>
    <w:rsid w:val="005402D0"/>
    <w:rsid w:val="00540334"/>
    <w:rsid w:val="00541354"/>
    <w:rsid w:val="0054347F"/>
    <w:rsid w:val="00543EBA"/>
    <w:rsid w:val="00546A01"/>
    <w:rsid w:val="005539F8"/>
    <w:rsid w:val="00553F62"/>
    <w:rsid w:val="00554E65"/>
    <w:rsid w:val="00555149"/>
    <w:rsid w:val="005568FA"/>
    <w:rsid w:val="00563212"/>
    <w:rsid w:val="0056494E"/>
    <w:rsid w:val="00565A22"/>
    <w:rsid w:val="00567D73"/>
    <w:rsid w:val="00571441"/>
    <w:rsid w:val="00571740"/>
    <w:rsid w:val="00574C71"/>
    <w:rsid w:val="0057501E"/>
    <w:rsid w:val="00575176"/>
    <w:rsid w:val="00576740"/>
    <w:rsid w:val="00577074"/>
    <w:rsid w:val="00582A79"/>
    <w:rsid w:val="0058319C"/>
    <w:rsid w:val="0058364E"/>
    <w:rsid w:val="00587D20"/>
    <w:rsid w:val="0059065F"/>
    <w:rsid w:val="00591006"/>
    <w:rsid w:val="0059107F"/>
    <w:rsid w:val="0059137E"/>
    <w:rsid w:val="0059529B"/>
    <w:rsid w:val="00595E67"/>
    <w:rsid w:val="0059637D"/>
    <w:rsid w:val="005969CD"/>
    <w:rsid w:val="0059734A"/>
    <w:rsid w:val="005978E4"/>
    <w:rsid w:val="005A00DB"/>
    <w:rsid w:val="005A0C14"/>
    <w:rsid w:val="005A1B9C"/>
    <w:rsid w:val="005A534C"/>
    <w:rsid w:val="005A54D1"/>
    <w:rsid w:val="005A69F4"/>
    <w:rsid w:val="005A70DE"/>
    <w:rsid w:val="005B2818"/>
    <w:rsid w:val="005B2AD5"/>
    <w:rsid w:val="005B2B7A"/>
    <w:rsid w:val="005B54FD"/>
    <w:rsid w:val="005B5743"/>
    <w:rsid w:val="005B59B1"/>
    <w:rsid w:val="005B5D7B"/>
    <w:rsid w:val="005B672D"/>
    <w:rsid w:val="005B737E"/>
    <w:rsid w:val="005C2EEA"/>
    <w:rsid w:val="005C325A"/>
    <w:rsid w:val="005C3E5A"/>
    <w:rsid w:val="005C4ACE"/>
    <w:rsid w:val="005C52FE"/>
    <w:rsid w:val="005C58E0"/>
    <w:rsid w:val="005C7BE2"/>
    <w:rsid w:val="005D0E72"/>
    <w:rsid w:val="005D1688"/>
    <w:rsid w:val="005D17DE"/>
    <w:rsid w:val="005D1E3E"/>
    <w:rsid w:val="005D3A3C"/>
    <w:rsid w:val="005D3BAF"/>
    <w:rsid w:val="005D446C"/>
    <w:rsid w:val="005D4DF4"/>
    <w:rsid w:val="005D61FE"/>
    <w:rsid w:val="005D76B8"/>
    <w:rsid w:val="005E0420"/>
    <w:rsid w:val="005E1B68"/>
    <w:rsid w:val="005E1DF7"/>
    <w:rsid w:val="005E3F68"/>
    <w:rsid w:val="005E3FCD"/>
    <w:rsid w:val="005E45A2"/>
    <w:rsid w:val="005E4BB7"/>
    <w:rsid w:val="005E5A91"/>
    <w:rsid w:val="005E7FAC"/>
    <w:rsid w:val="005F313D"/>
    <w:rsid w:val="005F3346"/>
    <w:rsid w:val="005F57E2"/>
    <w:rsid w:val="005F701A"/>
    <w:rsid w:val="006005B5"/>
    <w:rsid w:val="0060109B"/>
    <w:rsid w:val="00601388"/>
    <w:rsid w:val="00601CD0"/>
    <w:rsid w:val="00602C9D"/>
    <w:rsid w:val="0060329E"/>
    <w:rsid w:val="006040D6"/>
    <w:rsid w:val="0060585B"/>
    <w:rsid w:val="00606F6D"/>
    <w:rsid w:val="006103A8"/>
    <w:rsid w:val="00610475"/>
    <w:rsid w:val="00610C2C"/>
    <w:rsid w:val="006116E1"/>
    <w:rsid w:val="00612C82"/>
    <w:rsid w:val="0062466B"/>
    <w:rsid w:val="00624A60"/>
    <w:rsid w:val="00625C3A"/>
    <w:rsid w:val="00626350"/>
    <w:rsid w:val="00626FED"/>
    <w:rsid w:val="00630521"/>
    <w:rsid w:val="00631418"/>
    <w:rsid w:val="006314D4"/>
    <w:rsid w:val="00631F62"/>
    <w:rsid w:val="00636255"/>
    <w:rsid w:val="00636A73"/>
    <w:rsid w:val="00637443"/>
    <w:rsid w:val="00640680"/>
    <w:rsid w:val="006408D0"/>
    <w:rsid w:val="00644D00"/>
    <w:rsid w:val="00644D0C"/>
    <w:rsid w:val="006468ED"/>
    <w:rsid w:val="006468F9"/>
    <w:rsid w:val="00646A54"/>
    <w:rsid w:val="006473B8"/>
    <w:rsid w:val="00647535"/>
    <w:rsid w:val="00647663"/>
    <w:rsid w:val="00650030"/>
    <w:rsid w:val="006502E1"/>
    <w:rsid w:val="00652179"/>
    <w:rsid w:val="006529B0"/>
    <w:rsid w:val="00653693"/>
    <w:rsid w:val="00655A97"/>
    <w:rsid w:val="00655C14"/>
    <w:rsid w:val="00656536"/>
    <w:rsid w:val="006575E7"/>
    <w:rsid w:val="006609B5"/>
    <w:rsid w:val="006624A9"/>
    <w:rsid w:val="0066297B"/>
    <w:rsid w:val="00662F1F"/>
    <w:rsid w:val="00665C7A"/>
    <w:rsid w:val="006716B5"/>
    <w:rsid w:val="006753D4"/>
    <w:rsid w:val="006774FF"/>
    <w:rsid w:val="006776BF"/>
    <w:rsid w:val="006777EC"/>
    <w:rsid w:val="00680F4D"/>
    <w:rsid w:val="006828AC"/>
    <w:rsid w:val="006833F0"/>
    <w:rsid w:val="00683BBD"/>
    <w:rsid w:val="00684165"/>
    <w:rsid w:val="006857AB"/>
    <w:rsid w:val="0068595C"/>
    <w:rsid w:val="00687211"/>
    <w:rsid w:val="00687537"/>
    <w:rsid w:val="006902C1"/>
    <w:rsid w:val="006918D3"/>
    <w:rsid w:val="00691F35"/>
    <w:rsid w:val="006927B8"/>
    <w:rsid w:val="00692F9F"/>
    <w:rsid w:val="00693F1B"/>
    <w:rsid w:val="0069599D"/>
    <w:rsid w:val="006A0E77"/>
    <w:rsid w:val="006A116A"/>
    <w:rsid w:val="006A12DC"/>
    <w:rsid w:val="006A241C"/>
    <w:rsid w:val="006A54E1"/>
    <w:rsid w:val="006A6604"/>
    <w:rsid w:val="006A68FB"/>
    <w:rsid w:val="006A6ECE"/>
    <w:rsid w:val="006B0489"/>
    <w:rsid w:val="006B3A83"/>
    <w:rsid w:val="006B5510"/>
    <w:rsid w:val="006B586C"/>
    <w:rsid w:val="006B698B"/>
    <w:rsid w:val="006B6F8A"/>
    <w:rsid w:val="006B74A0"/>
    <w:rsid w:val="006C12A8"/>
    <w:rsid w:val="006C23EC"/>
    <w:rsid w:val="006C330E"/>
    <w:rsid w:val="006C3484"/>
    <w:rsid w:val="006C34F6"/>
    <w:rsid w:val="006C40F3"/>
    <w:rsid w:val="006C461A"/>
    <w:rsid w:val="006C51FC"/>
    <w:rsid w:val="006C5701"/>
    <w:rsid w:val="006D399F"/>
    <w:rsid w:val="006D43CE"/>
    <w:rsid w:val="006D65DD"/>
    <w:rsid w:val="006E0F27"/>
    <w:rsid w:val="006E18D0"/>
    <w:rsid w:val="006E3C2B"/>
    <w:rsid w:val="006E3FAB"/>
    <w:rsid w:val="006E462B"/>
    <w:rsid w:val="006E53C4"/>
    <w:rsid w:val="006E6461"/>
    <w:rsid w:val="006E7ED6"/>
    <w:rsid w:val="006F12C6"/>
    <w:rsid w:val="006F2D05"/>
    <w:rsid w:val="006F306D"/>
    <w:rsid w:val="006F3244"/>
    <w:rsid w:val="006F549E"/>
    <w:rsid w:val="006F66A8"/>
    <w:rsid w:val="006F70DC"/>
    <w:rsid w:val="0070172A"/>
    <w:rsid w:val="00702210"/>
    <w:rsid w:val="00702CD7"/>
    <w:rsid w:val="00702DBB"/>
    <w:rsid w:val="00705166"/>
    <w:rsid w:val="00707B63"/>
    <w:rsid w:val="0071217E"/>
    <w:rsid w:val="00712AD0"/>
    <w:rsid w:val="00713046"/>
    <w:rsid w:val="007137F4"/>
    <w:rsid w:val="007161C2"/>
    <w:rsid w:val="00716BD6"/>
    <w:rsid w:val="007207C3"/>
    <w:rsid w:val="007225B3"/>
    <w:rsid w:val="00722AD0"/>
    <w:rsid w:val="00722AF3"/>
    <w:rsid w:val="00723124"/>
    <w:rsid w:val="00723804"/>
    <w:rsid w:val="00723A16"/>
    <w:rsid w:val="00724EFD"/>
    <w:rsid w:val="0072596E"/>
    <w:rsid w:val="00725A07"/>
    <w:rsid w:val="00726DC5"/>
    <w:rsid w:val="00727431"/>
    <w:rsid w:val="00727BAA"/>
    <w:rsid w:val="00727C8D"/>
    <w:rsid w:val="007312E8"/>
    <w:rsid w:val="007319AB"/>
    <w:rsid w:val="00731D31"/>
    <w:rsid w:val="00732C18"/>
    <w:rsid w:val="00733D2A"/>
    <w:rsid w:val="007369E4"/>
    <w:rsid w:val="007377FB"/>
    <w:rsid w:val="00737865"/>
    <w:rsid w:val="00737D12"/>
    <w:rsid w:val="00740526"/>
    <w:rsid w:val="007422E5"/>
    <w:rsid w:val="00746685"/>
    <w:rsid w:val="00746B0F"/>
    <w:rsid w:val="007502BA"/>
    <w:rsid w:val="00750DCF"/>
    <w:rsid w:val="00751D45"/>
    <w:rsid w:val="00756640"/>
    <w:rsid w:val="0075739B"/>
    <w:rsid w:val="007621C2"/>
    <w:rsid w:val="007630C5"/>
    <w:rsid w:val="00765217"/>
    <w:rsid w:val="007659E3"/>
    <w:rsid w:val="00766B25"/>
    <w:rsid w:val="00766E0E"/>
    <w:rsid w:val="007678D8"/>
    <w:rsid w:val="007678DA"/>
    <w:rsid w:val="00772000"/>
    <w:rsid w:val="0077201F"/>
    <w:rsid w:val="00772C71"/>
    <w:rsid w:val="0077372D"/>
    <w:rsid w:val="00773D7F"/>
    <w:rsid w:val="00773ECF"/>
    <w:rsid w:val="00774ACF"/>
    <w:rsid w:val="00775BAB"/>
    <w:rsid w:val="007764B5"/>
    <w:rsid w:val="00776AEF"/>
    <w:rsid w:val="007771D3"/>
    <w:rsid w:val="00781BE7"/>
    <w:rsid w:val="007833F7"/>
    <w:rsid w:val="007875AD"/>
    <w:rsid w:val="00787D13"/>
    <w:rsid w:val="00787FC7"/>
    <w:rsid w:val="007906B7"/>
    <w:rsid w:val="00791711"/>
    <w:rsid w:val="007917C9"/>
    <w:rsid w:val="0079276B"/>
    <w:rsid w:val="007957E7"/>
    <w:rsid w:val="007958D5"/>
    <w:rsid w:val="007A38B8"/>
    <w:rsid w:val="007A5450"/>
    <w:rsid w:val="007A56BF"/>
    <w:rsid w:val="007A5747"/>
    <w:rsid w:val="007A612B"/>
    <w:rsid w:val="007A67E4"/>
    <w:rsid w:val="007B04DF"/>
    <w:rsid w:val="007B1558"/>
    <w:rsid w:val="007B162A"/>
    <w:rsid w:val="007B1D19"/>
    <w:rsid w:val="007B2165"/>
    <w:rsid w:val="007B2F14"/>
    <w:rsid w:val="007C0B2B"/>
    <w:rsid w:val="007C1369"/>
    <w:rsid w:val="007C1CC7"/>
    <w:rsid w:val="007C1E77"/>
    <w:rsid w:val="007C31AD"/>
    <w:rsid w:val="007C393A"/>
    <w:rsid w:val="007C4768"/>
    <w:rsid w:val="007C51F8"/>
    <w:rsid w:val="007C734D"/>
    <w:rsid w:val="007C7F04"/>
    <w:rsid w:val="007D0FD7"/>
    <w:rsid w:val="007D281E"/>
    <w:rsid w:val="007D3FDA"/>
    <w:rsid w:val="007D4534"/>
    <w:rsid w:val="007D5E02"/>
    <w:rsid w:val="007E0A83"/>
    <w:rsid w:val="007E1361"/>
    <w:rsid w:val="007E1E77"/>
    <w:rsid w:val="007E2CD5"/>
    <w:rsid w:val="007E5353"/>
    <w:rsid w:val="007E5AF4"/>
    <w:rsid w:val="007E76BD"/>
    <w:rsid w:val="007F0076"/>
    <w:rsid w:val="007F46FB"/>
    <w:rsid w:val="007F5346"/>
    <w:rsid w:val="007F5FE3"/>
    <w:rsid w:val="007F627F"/>
    <w:rsid w:val="007F7020"/>
    <w:rsid w:val="0080043C"/>
    <w:rsid w:val="00801707"/>
    <w:rsid w:val="00805C77"/>
    <w:rsid w:val="00806A4D"/>
    <w:rsid w:val="00806A8A"/>
    <w:rsid w:val="00806D37"/>
    <w:rsid w:val="00811767"/>
    <w:rsid w:val="00814D73"/>
    <w:rsid w:val="00814DAA"/>
    <w:rsid w:val="00816F3A"/>
    <w:rsid w:val="0081727B"/>
    <w:rsid w:val="008175E6"/>
    <w:rsid w:val="00817E19"/>
    <w:rsid w:val="00820F53"/>
    <w:rsid w:val="00821736"/>
    <w:rsid w:val="00823890"/>
    <w:rsid w:val="00824EBF"/>
    <w:rsid w:val="008259CE"/>
    <w:rsid w:val="008263B9"/>
    <w:rsid w:val="0082651A"/>
    <w:rsid w:val="008267AE"/>
    <w:rsid w:val="00826FB1"/>
    <w:rsid w:val="0083115A"/>
    <w:rsid w:val="008313EB"/>
    <w:rsid w:val="008326C1"/>
    <w:rsid w:val="0083424E"/>
    <w:rsid w:val="008343DD"/>
    <w:rsid w:val="00834D01"/>
    <w:rsid w:val="00836F57"/>
    <w:rsid w:val="0083757A"/>
    <w:rsid w:val="00837597"/>
    <w:rsid w:val="00841B03"/>
    <w:rsid w:val="008424DE"/>
    <w:rsid w:val="008436CB"/>
    <w:rsid w:val="0084508E"/>
    <w:rsid w:val="008451BD"/>
    <w:rsid w:val="00846122"/>
    <w:rsid w:val="00846361"/>
    <w:rsid w:val="00846E63"/>
    <w:rsid w:val="0084780D"/>
    <w:rsid w:val="00847D10"/>
    <w:rsid w:val="008518F5"/>
    <w:rsid w:val="00851F42"/>
    <w:rsid w:val="00853C5A"/>
    <w:rsid w:val="00855AE4"/>
    <w:rsid w:val="008618E4"/>
    <w:rsid w:val="00863A6A"/>
    <w:rsid w:val="00863C96"/>
    <w:rsid w:val="00864FCE"/>
    <w:rsid w:val="0086516A"/>
    <w:rsid w:val="008669C5"/>
    <w:rsid w:val="00867D86"/>
    <w:rsid w:val="00871229"/>
    <w:rsid w:val="00873C10"/>
    <w:rsid w:val="008747BC"/>
    <w:rsid w:val="00874E07"/>
    <w:rsid w:val="008764C1"/>
    <w:rsid w:val="00877350"/>
    <w:rsid w:val="00880A51"/>
    <w:rsid w:val="00881912"/>
    <w:rsid w:val="00881EA3"/>
    <w:rsid w:val="008829B4"/>
    <w:rsid w:val="00882A9B"/>
    <w:rsid w:val="0088313C"/>
    <w:rsid w:val="00883829"/>
    <w:rsid w:val="00884A11"/>
    <w:rsid w:val="00886216"/>
    <w:rsid w:val="00886B5A"/>
    <w:rsid w:val="00886F63"/>
    <w:rsid w:val="008915FB"/>
    <w:rsid w:val="00891DEB"/>
    <w:rsid w:val="00891ECD"/>
    <w:rsid w:val="008923A7"/>
    <w:rsid w:val="00892952"/>
    <w:rsid w:val="00892F0E"/>
    <w:rsid w:val="008934B3"/>
    <w:rsid w:val="008964FB"/>
    <w:rsid w:val="008968C5"/>
    <w:rsid w:val="008A2239"/>
    <w:rsid w:val="008A4446"/>
    <w:rsid w:val="008A45D0"/>
    <w:rsid w:val="008A61CA"/>
    <w:rsid w:val="008A6C71"/>
    <w:rsid w:val="008A7B19"/>
    <w:rsid w:val="008B0241"/>
    <w:rsid w:val="008B0CAB"/>
    <w:rsid w:val="008B0CE5"/>
    <w:rsid w:val="008B0F35"/>
    <w:rsid w:val="008B3136"/>
    <w:rsid w:val="008B571C"/>
    <w:rsid w:val="008B5BD2"/>
    <w:rsid w:val="008B5E33"/>
    <w:rsid w:val="008B79A3"/>
    <w:rsid w:val="008C0810"/>
    <w:rsid w:val="008C1714"/>
    <w:rsid w:val="008C2139"/>
    <w:rsid w:val="008C3DB6"/>
    <w:rsid w:val="008C7AC2"/>
    <w:rsid w:val="008D1FFD"/>
    <w:rsid w:val="008D3510"/>
    <w:rsid w:val="008D39A0"/>
    <w:rsid w:val="008D3BE2"/>
    <w:rsid w:val="008D62BB"/>
    <w:rsid w:val="008D6F82"/>
    <w:rsid w:val="008D7B29"/>
    <w:rsid w:val="008E2569"/>
    <w:rsid w:val="008E2841"/>
    <w:rsid w:val="008E354F"/>
    <w:rsid w:val="008E49ED"/>
    <w:rsid w:val="008E646F"/>
    <w:rsid w:val="008E65F1"/>
    <w:rsid w:val="008E6962"/>
    <w:rsid w:val="008E69AE"/>
    <w:rsid w:val="008E7CFA"/>
    <w:rsid w:val="008F18E5"/>
    <w:rsid w:val="008F1992"/>
    <w:rsid w:val="008F199C"/>
    <w:rsid w:val="008F6DCF"/>
    <w:rsid w:val="009000F9"/>
    <w:rsid w:val="00900103"/>
    <w:rsid w:val="009010A1"/>
    <w:rsid w:val="00904D71"/>
    <w:rsid w:val="009051BC"/>
    <w:rsid w:val="009060D7"/>
    <w:rsid w:val="009071FE"/>
    <w:rsid w:val="00912031"/>
    <w:rsid w:val="00912B5B"/>
    <w:rsid w:val="00913333"/>
    <w:rsid w:val="00913481"/>
    <w:rsid w:val="00914343"/>
    <w:rsid w:val="00916FE1"/>
    <w:rsid w:val="009170D4"/>
    <w:rsid w:val="0091795B"/>
    <w:rsid w:val="00921BB4"/>
    <w:rsid w:val="00923E91"/>
    <w:rsid w:val="00924520"/>
    <w:rsid w:val="009251FD"/>
    <w:rsid w:val="0092658E"/>
    <w:rsid w:val="00926C58"/>
    <w:rsid w:val="0093067E"/>
    <w:rsid w:val="00930AAF"/>
    <w:rsid w:val="00930AD1"/>
    <w:rsid w:val="009311DB"/>
    <w:rsid w:val="0093121A"/>
    <w:rsid w:val="009316DC"/>
    <w:rsid w:val="009341D6"/>
    <w:rsid w:val="00934216"/>
    <w:rsid w:val="00935439"/>
    <w:rsid w:val="00935825"/>
    <w:rsid w:val="00935DF6"/>
    <w:rsid w:val="00940800"/>
    <w:rsid w:val="00941133"/>
    <w:rsid w:val="00942EAB"/>
    <w:rsid w:val="00943F6E"/>
    <w:rsid w:val="00945462"/>
    <w:rsid w:val="00946B17"/>
    <w:rsid w:val="00950176"/>
    <w:rsid w:val="009511EF"/>
    <w:rsid w:val="00951456"/>
    <w:rsid w:val="009527A7"/>
    <w:rsid w:val="00952AA8"/>
    <w:rsid w:val="00952B5B"/>
    <w:rsid w:val="00955D48"/>
    <w:rsid w:val="00957AA6"/>
    <w:rsid w:val="00960AE9"/>
    <w:rsid w:val="00960DC9"/>
    <w:rsid w:val="009630CC"/>
    <w:rsid w:val="00963A33"/>
    <w:rsid w:val="0096585E"/>
    <w:rsid w:val="00965ACD"/>
    <w:rsid w:val="00967433"/>
    <w:rsid w:val="009731FA"/>
    <w:rsid w:val="009746A5"/>
    <w:rsid w:val="00982251"/>
    <w:rsid w:val="009830CE"/>
    <w:rsid w:val="0098379E"/>
    <w:rsid w:val="00984588"/>
    <w:rsid w:val="00985B5F"/>
    <w:rsid w:val="00986925"/>
    <w:rsid w:val="00987B6C"/>
    <w:rsid w:val="009904CF"/>
    <w:rsid w:val="00990F3C"/>
    <w:rsid w:val="00991BA9"/>
    <w:rsid w:val="00992C3C"/>
    <w:rsid w:val="00992D9E"/>
    <w:rsid w:val="009931FA"/>
    <w:rsid w:val="009A0157"/>
    <w:rsid w:val="009A11B4"/>
    <w:rsid w:val="009A5F63"/>
    <w:rsid w:val="009A62E6"/>
    <w:rsid w:val="009B0823"/>
    <w:rsid w:val="009B13F0"/>
    <w:rsid w:val="009B277F"/>
    <w:rsid w:val="009B4181"/>
    <w:rsid w:val="009B4C10"/>
    <w:rsid w:val="009B5A77"/>
    <w:rsid w:val="009B6D18"/>
    <w:rsid w:val="009B735A"/>
    <w:rsid w:val="009B7A1F"/>
    <w:rsid w:val="009C2452"/>
    <w:rsid w:val="009C4D44"/>
    <w:rsid w:val="009C4D4F"/>
    <w:rsid w:val="009C6872"/>
    <w:rsid w:val="009C726A"/>
    <w:rsid w:val="009C77AC"/>
    <w:rsid w:val="009D0A37"/>
    <w:rsid w:val="009D223C"/>
    <w:rsid w:val="009D438A"/>
    <w:rsid w:val="009E19D3"/>
    <w:rsid w:val="009E37BA"/>
    <w:rsid w:val="009E3BD3"/>
    <w:rsid w:val="009E45D6"/>
    <w:rsid w:val="009E6E9B"/>
    <w:rsid w:val="009F076C"/>
    <w:rsid w:val="009F11A3"/>
    <w:rsid w:val="009F1480"/>
    <w:rsid w:val="009F4B53"/>
    <w:rsid w:val="009F567E"/>
    <w:rsid w:val="009F7402"/>
    <w:rsid w:val="009F78FA"/>
    <w:rsid w:val="00A007A1"/>
    <w:rsid w:val="00A00F74"/>
    <w:rsid w:val="00A01703"/>
    <w:rsid w:val="00A03CE1"/>
    <w:rsid w:val="00A04945"/>
    <w:rsid w:val="00A04EAF"/>
    <w:rsid w:val="00A052E3"/>
    <w:rsid w:val="00A05862"/>
    <w:rsid w:val="00A05FE2"/>
    <w:rsid w:val="00A06C23"/>
    <w:rsid w:val="00A11492"/>
    <w:rsid w:val="00A11957"/>
    <w:rsid w:val="00A12115"/>
    <w:rsid w:val="00A1487A"/>
    <w:rsid w:val="00A14A94"/>
    <w:rsid w:val="00A15EFB"/>
    <w:rsid w:val="00A15F39"/>
    <w:rsid w:val="00A16187"/>
    <w:rsid w:val="00A16952"/>
    <w:rsid w:val="00A236E4"/>
    <w:rsid w:val="00A26563"/>
    <w:rsid w:val="00A273E3"/>
    <w:rsid w:val="00A302AA"/>
    <w:rsid w:val="00A31AA4"/>
    <w:rsid w:val="00A32C78"/>
    <w:rsid w:val="00A33A41"/>
    <w:rsid w:val="00A34071"/>
    <w:rsid w:val="00A341F0"/>
    <w:rsid w:val="00A341F4"/>
    <w:rsid w:val="00A352AE"/>
    <w:rsid w:val="00A35D1B"/>
    <w:rsid w:val="00A35DDD"/>
    <w:rsid w:val="00A36783"/>
    <w:rsid w:val="00A42175"/>
    <w:rsid w:val="00A435B2"/>
    <w:rsid w:val="00A43F58"/>
    <w:rsid w:val="00A44A2B"/>
    <w:rsid w:val="00A464FC"/>
    <w:rsid w:val="00A51715"/>
    <w:rsid w:val="00A5241B"/>
    <w:rsid w:val="00A54403"/>
    <w:rsid w:val="00A56D4E"/>
    <w:rsid w:val="00A5724E"/>
    <w:rsid w:val="00A600B7"/>
    <w:rsid w:val="00A60517"/>
    <w:rsid w:val="00A60C73"/>
    <w:rsid w:val="00A63343"/>
    <w:rsid w:val="00A64346"/>
    <w:rsid w:val="00A64796"/>
    <w:rsid w:val="00A647F1"/>
    <w:rsid w:val="00A65557"/>
    <w:rsid w:val="00A6667F"/>
    <w:rsid w:val="00A667EC"/>
    <w:rsid w:val="00A700E4"/>
    <w:rsid w:val="00A70921"/>
    <w:rsid w:val="00A70BEA"/>
    <w:rsid w:val="00A70E1F"/>
    <w:rsid w:val="00A716C5"/>
    <w:rsid w:val="00A71F2E"/>
    <w:rsid w:val="00A764A0"/>
    <w:rsid w:val="00A770E2"/>
    <w:rsid w:val="00A772DE"/>
    <w:rsid w:val="00A8075A"/>
    <w:rsid w:val="00A808CA"/>
    <w:rsid w:val="00A82D6E"/>
    <w:rsid w:val="00A83E7E"/>
    <w:rsid w:val="00A848A7"/>
    <w:rsid w:val="00A84D56"/>
    <w:rsid w:val="00A85A8F"/>
    <w:rsid w:val="00A866AA"/>
    <w:rsid w:val="00A87C2D"/>
    <w:rsid w:val="00A9041B"/>
    <w:rsid w:val="00A91FC1"/>
    <w:rsid w:val="00A9345E"/>
    <w:rsid w:val="00A9589F"/>
    <w:rsid w:val="00A97349"/>
    <w:rsid w:val="00A97958"/>
    <w:rsid w:val="00AA1330"/>
    <w:rsid w:val="00AA313F"/>
    <w:rsid w:val="00AA3BFF"/>
    <w:rsid w:val="00AA5676"/>
    <w:rsid w:val="00AA7002"/>
    <w:rsid w:val="00AA78BA"/>
    <w:rsid w:val="00AB0379"/>
    <w:rsid w:val="00AB04DB"/>
    <w:rsid w:val="00AB2D2B"/>
    <w:rsid w:val="00AB2F65"/>
    <w:rsid w:val="00AB4C40"/>
    <w:rsid w:val="00AB6355"/>
    <w:rsid w:val="00AC01CA"/>
    <w:rsid w:val="00AC189F"/>
    <w:rsid w:val="00AC2357"/>
    <w:rsid w:val="00AC2868"/>
    <w:rsid w:val="00AC4A7C"/>
    <w:rsid w:val="00AC570E"/>
    <w:rsid w:val="00AD038E"/>
    <w:rsid w:val="00AD0654"/>
    <w:rsid w:val="00AD2105"/>
    <w:rsid w:val="00AD33C9"/>
    <w:rsid w:val="00AD341B"/>
    <w:rsid w:val="00AD34FE"/>
    <w:rsid w:val="00AD35F4"/>
    <w:rsid w:val="00AD377A"/>
    <w:rsid w:val="00AD43AB"/>
    <w:rsid w:val="00AD6F81"/>
    <w:rsid w:val="00AD7317"/>
    <w:rsid w:val="00AD75E3"/>
    <w:rsid w:val="00AE277A"/>
    <w:rsid w:val="00AE3204"/>
    <w:rsid w:val="00AE444C"/>
    <w:rsid w:val="00AE528E"/>
    <w:rsid w:val="00AE7053"/>
    <w:rsid w:val="00AF101F"/>
    <w:rsid w:val="00AF13AA"/>
    <w:rsid w:val="00AF48C3"/>
    <w:rsid w:val="00AF6264"/>
    <w:rsid w:val="00B0012C"/>
    <w:rsid w:val="00B00C90"/>
    <w:rsid w:val="00B023FF"/>
    <w:rsid w:val="00B02837"/>
    <w:rsid w:val="00B07056"/>
    <w:rsid w:val="00B07628"/>
    <w:rsid w:val="00B10C6C"/>
    <w:rsid w:val="00B11C2F"/>
    <w:rsid w:val="00B11F95"/>
    <w:rsid w:val="00B12BA5"/>
    <w:rsid w:val="00B130C6"/>
    <w:rsid w:val="00B1343C"/>
    <w:rsid w:val="00B13487"/>
    <w:rsid w:val="00B138E1"/>
    <w:rsid w:val="00B1596E"/>
    <w:rsid w:val="00B15F70"/>
    <w:rsid w:val="00B1702A"/>
    <w:rsid w:val="00B174C5"/>
    <w:rsid w:val="00B223EA"/>
    <w:rsid w:val="00B22600"/>
    <w:rsid w:val="00B231FA"/>
    <w:rsid w:val="00B249F4"/>
    <w:rsid w:val="00B26D87"/>
    <w:rsid w:val="00B31B2A"/>
    <w:rsid w:val="00B322F5"/>
    <w:rsid w:val="00B335A8"/>
    <w:rsid w:val="00B3378E"/>
    <w:rsid w:val="00B33B6A"/>
    <w:rsid w:val="00B34767"/>
    <w:rsid w:val="00B34962"/>
    <w:rsid w:val="00B35235"/>
    <w:rsid w:val="00B3540A"/>
    <w:rsid w:val="00B3585D"/>
    <w:rsid w:val="00B3635C"/>
    <w:rsid w:val="00B36585"/>
    <w:rsid w:val="00B36D91"/>
    <w:rsid w:val="00B37552"/>
    <w:rsid w:val="00B37D46"/>
    <w:rsid w:val="00B40606"/>
    <w:rsid w:val="00B4091A"/>
    <w:rsid w:val="00B41E73"/>
    <w:rsid w:val="00B4260B"/>
    <w:rsid w:val="00B43880"/>
    <w:rsid w:val="00B45A8E"/>
    <w:rsid w:val="00B463BE"/>
    <w:rsid w:val="00B47505"/>
    <w:rsid w:val="00B52345"/>
    <w:rsid w:val="00B52FC9"/>
    <w:rsid w:val="00B536DC"/>
    <w:rsid w:val="00B53AD3"/>
    <w:rsid w:val="00B54B86"/>
    <w:rsid w:val="00B54EA4"/>
    <w:rsid w:val="00B5706D"/>
    <w:rsid w:val="00B62DB5"/>
    <w:rsid w:val="00B6624E"/>
    <w:rsid w:val="00B66C9E"/>
    <w:rsid w:val="00B67ADC"/>
    <w:rsid w:val="00B71EDD"/>
    <w:rsid w:val="00B72352"/>
    <w:rsid w:val="00B72CF4"/>
    <w:rsid w:val="00B72E99"/>
    <w:rsid w:val="00B73B6B"/>
    <w:rsid w:val="00B7479A"/>
    <w:rsid w:val="00B75B50"/>
    <w:rsid w:val="00B76859"/>
    <w:rsid w:val="00B76C8F"/>
    <w:rsid w:val="00B77BD2"/>
    <w:rsid w:val="00B80D24"/>
    <w:rsid w:val="00B810BE"/>
    <w:rsid w:val="00B81C31"/>
    <w:rsid w:val="00B831A4"/>
    <w:rsid w:val="00B8349B"/>
    <w:rsid w:val="00B84247"/>
    <w:rsid w:val="00B90FC7"/>
    <w:rsid w:val="00B9128C"/>
    <w:rsid w:val="00B9314E"/>
    <w:rsid w:val="00B93A25"/>
    <w:rsid w:val="00B941AC"/>
    <w:rsid w:val="00B947AC"/>
    <w:rsid w:val="00B94B05"/>
    <w:rsid w:val="00B97463"/>
    <w:rsid w:val="00BA1006"/>
    <w:rsid w:val="00BA205B"/>
    <w:rsid w:val="00BA4D19"/>
    <w:rsid w:val="00BA56CB"/>
    <w:rsid w:val="00BA6315"/>
    <w:rsid w:val="00BB3A06"/>
    <w:rsid w:val="00BB60E1"/>
    <w:rsid w:val="00BB629A"/>
    <w:rsid w:val="00BB7396"/>
    <w:rsid w:val="00BC1ACD"/>
    <w:rsid w:val="00BC244C"/>
    <w:rsid w:val="00BC5A48"/>
    <w:rsid w:val="00BC718D"/>
    <w:rsid w:val="00BC7422"/>
    <w:rsid w:val="00BD3342"/>
    <w:rsid w:val="00BD5140"/>
    <w:rsid w:val="00BD664B"/>
    <w:rsid w:val="00BD7462"/>
    <w:rsid w:val="00BD7796"/>
    <w:rsid w:val="00BD7F89"/>
    <w:rsid w:val="00BE0021"/>
    <w:rsid w:val="00BE01B0"/>
    <w:rsid w:val="00BE1A30"/>
    <w:rsid w:val="00BE2E74"/>
    <w:rsid w:val="00BE30F9"/>
    <w:rsid w:val="00BE321C"/>
    <w:rsid w:val="00BE4AA1"/>
    <w:rsid w:val="00BE5535"/>
    <w:rsid w:val="00BE5AF6"/>
    <w:rsid w:val="00BE62F4"/>
    <w:rsid w:val="00BE7A30"/>
    <w:rsid w:val="00BF01AE"/>
    <w:rsid w:val="00BF0ADD"/>
    <w:rsid w:val="00BF120D"/>
    <w:rsid w:val="00BF25B9"/>
    <w:rsid w:val="00BF5C75"/>
    <w:rsid w:val="00BF710A"/>
    <w:rsid w:val="00BF7151"/>
    <w:rsid w:val="00BF7397"/>
    <w:rsid w:val="00C00B25"/>
    <w:rsid w:val="00C040D1"/>
    <w:rsid w:val="00C069F8"/>
    <w:rsid w:val="00C073B7"/>
    <w:rsid w:val="00C10B7E"/>
    <w:rsid w:val="00C10E2E"/>
    <w:rsid w:val="00C114CF"/>
    <w:rsid w:val="00C11B61"/>
    <w:rsid w:val="00C120C2"/>
    <w:rsid w:val="00C12FB0"/>
    <w:rsid w:val="00C151B8"/>
    <w:rsid w:val="00C1555E"/>
    <w:rsid w:val="00C21D7E"/>
    <w:rsid w:val="00C2200A"/>
    <w:rsid w:val="00C22701"/>
    <w:rsid w:val="00C229A5"/>
    <w:rsid w:val="00C229EF"/>
    <w:rsid w:val="00C27636"/>
    <w:rsid w:val="00C32957"/>
    <w:rsid w:val="00C32C4F"/>
    <w:rsid w:val="00C342BA"/>
    <w:rsid w:val="00C35765"/>
    <w:rsid w:val="00C37F70"/>
    <w:rsid w:val="00C415A7"/>
    <w:rsid w:val="00C41C80"/>
    <w:rsid w:val="00C42429"/>
    <w:rsid w:val="00C424AE"/>
    <w:rsid w:val="00C43153"/>
    <w:rsid w:val="00C44239"/>
    <w:rsid w:val="00C50813"/>
    <w:rsid w:val="00C51A6D"/>
    <w:rsid w:val="00C55703"/>
    <w:rsid w:val="00C5598B"/>
    <w:rsid w:val="00C61621"/>
    <w:rsid w:val="00C61C9D"/>
    <w:rsid w:val="00C634A9"/>
    <w:rsid w:val="00C659DE"/>
    <w:rsid w:val="00C66F36"/>
    <w:rsid w:val="00C67946"/>
    <w:rsid w:val="00C7052F"/>
    <w:rsid w:val="00C73DD6"/>
    <w:rsid w:val="00C74201"/>
    <w:rsid w:val="00C7797D"/>
    <w:rsid w:val="00C81D60"/>
    <w:rsid w:val="00C83426"/>
    <w:rsid w:val="00C83603"/>
    <w:rsid w:val="00C85C99"/>
    <w:rsid w:val="00C86FBD"/>
    <w:rsid w:val="00C9114B"/>
    <w:rsid w:val="00C921AF"/>
    <w:rsid w:val="00C92DC9"/>
    <w:rsid w:val="00C933A6"/>
    <w:rsid w:val="00C96A07"/>
    <w:rsid w:val="00C97A67"/>
    <w:rsid w:val="00CA00C0"/>
    <w:rsid w:val="00CA097B"/>
    <w:rsid w:val="00CA0A6E"/>
    <w:rsid w:val="00CA0ABA"/>
    <w:rsid w:val="00CA19BD"/>
    <w:rsid w:val="00CA1D99"/>
    <w:rsid w:val="00CA2BF1"/>
    <w:rsid w:val="00CA423A"/>
    <w:rsid w:val="00CA4EB7"/>
    <w:rsid w:val="00CA4EDE"/>
    <w:rsid w:val="00CA6602"/>
    <w:rsid w:val="00CA69DD"/>
    <w:rsid w:val="00CA6A63"/>
    <w:rsid w:val="00CA720B"/>
    <w:rsid w:val="00CA7B40"/>
    <w:rsid w:val="00CB2F7B"/>
    <w:rsid w:val="00CB5433"/>
    <w:rsid w:val="00CB7A70"/>
    <w:rsid w:val="00CC1874"/>
    <w:rsid w:val="00CC2105"/>
    <w:rsid w:val="00CC6441"/>
    <w:rsid w:val="00CC6B04"/>
    <w:rsid w:val="00CC7174"/>
    <w:rsid w:val="00CD004E"/>
    <w:rsid w:val="00CD0436"/>
    <w:rsid w:val="00CD218F"/>
    <w:rsid w:val="00CD4D8B"/>
    <w:rsid w:val="00CD53EF"/>
    <w:rsid w:val="00CD546B"/>
    <w:rsid w:val="00CD589E"/>
    <w:rsid w:val="00CD630C"/>
    <w:rsid w:val="00CD6DF9"/>
    <w:rsid w:val="00CD7043"/>
    <w:rsid w:val="00CE0B37"/>
    <w:rsid w:val="00CE3EC2"/>
    <w:rsid w:val="00CE60CB"/>
    <w:rsid w:val="00CE6BE0"/>
    <w:rsid w:val="00CE7A00"/>
    <w:rsid w:val="00CE7EB9"/>
    <w:rsid w:val="00CF1A5B"/>
    <w:rsid w:val="00CF1E37"/>
    <w:rsid w:val="00CF21DB"/>
    <w:rsid w:val="00CF23D4"/>
    <w:rsid w:val="00CF4893"/>
    <w:rsid w:val="00CF4E5C"/>
    <w:rsid w:val="00CF58D9"/>
    <w:rsid w:val="00D00DE8"/>
    <w:rsid w:val="00D01257"/>
    <w:rsid w:val="00D02120"/>
    <w:rsid w:val="00D03DF4"/>
    <w:rsid w:val="00D04549"/>
    <w:rsid w:val="00D05015"/>
    <w:rsid w:val="00D06099"/>
    <w:rsid w:val="00D07434"/>
    <w:rsid w:val="00D1032F"/>
    <w:rsid w:val="00D107B9"/>
    <w:rsid w:val="00D10B43"/>
    <w:rsid w:val="00D1237D"/>
    <w:rsid w:val="00D15000"/>
    <w:rsid w:val="00D15F37"/>
    <w:rsid w:val="00D16E52"/>
    <w:rsid w:val="00D17030"/>
    <w:rsid w:val="00D2099E"/>
    <w:rsid w:val="00D2186D"/>
    <w:rsid w:val="00D21C5B"/>
    <w:rsid w:val="00D233B4"/>
    <w:rsid w:val="00D2414A"/>
    <w:rsid w:val="00D241D9"/>
    <w:rsid w:val="00D24949"/>
    <w:rsid w:val="00D24DBF"/>
    <w:rsid w:val="00D262D1"/>
    <w:rsid w:val="00D30FD6"/>
    <w:rsid w:val="00D311CE"/>
    <w:rsid w:val="00D3618A"/>
    <w:rsid w:val="00D369BD"/>
    <w:rsid w:val="00D36A58"/>
    <w:rsid w:val="00D371B1"/>
    <w:rsid w:val="00D37714"/>
    <w:rsid w:val="00D4022F"/>
    <w:rsid w:val="00D40446"/>
    <w:rsid w:val="00D409D1"/>
    <w:rsid w:val="00D42EF2"/>
    <w:rsid w:val="00D4508E"/>
    <w:rsid w:val="00D45769"/>
    <w:rsid w:val="00D462C4"/>
    <w:rsid w:val="00D468FD"/>
    <w:rsid w:val="00D52D8D"/>
    <w:rsid w:val="00D53D9F"/>
    <w:rsid w:val="00D54565"/>
    <w:rsid w:val="00D54E52"/>
    <w:rsid w:val="00D55623"/>
    <w:rsid w:val="00D57EBE"/>
    <w:rsid w:val="00D61963"/>
    <w:rsid w:val="00D6196D"/>
    <w:rsid w:val="00D622A7"/>
    <w:rsid w:val="00D62534"/>
    <w:rsid w:val="00D62DA8"/>
    <w:rsid w:val="00D63CD8"/>
    <w:rsid w:val="00D65FCF"/>
    <w:rsid w:val="00D665D9"/>
    <w:rsid w:val="00D66E5E"/>
    <w:rsid w:val="00D70463"/>
    <w:rsid w:val="00D70944"/>
    <w:rsid w:val="00D7210D"/>
    <w:rsid w:val="00D729CE"/>
    <w:rsid w:val="00D75B4C"/>
    <w:rsid w:val="00D8102C"/>
    <w:rsid w:val="00D81BDD"/>
    <w:rsid w:val="00D83906"/>
    <w:rsid w:val="00D83B2A"/>
    <w:rsid w:val="00D846E6"/>
    <w:rsid w:val="00D8716A"/>
    <w:rsid w:val="00D87D9A"/>
    <w:rsid w:val="00D902A1"/>
    <w:rsid w:val="00D9050F"/>
    <w:rsid w:val="00D91C61"/>
    <w:rsid w:val="00D95A93"/>
    <w:rsid w:val="00D96A66"/>
    <w:rsid w:val="00D96F1C"/>
    <w:rsid w:val="00D97D4B"/>
    <w:rsid w:val="00DA4676"/>
    <w:rsid w:val="00DA6C5F"/>
    <w:rsid w:val="00DB1C9A"/>
    <w:rsid w:val="00DB317D"/>
    <w:rsid w:val="00DB39A8"/>
    <w:rsid w:val="00DB68A3"/>
    <w:rsid w:val="00DB7BC0"/>
    <w:rsid w:val="00DC0A10"/>
    <w:rsid w:val="00DC281F"/>
    <w:rsid w:val="00DC35CB"/>
    <w:rsid w:val="00DC5A98"/>
    <w:rsid w:val="00DC691B"/>
    <w:rsid w:val="00DD103D"/>
    <w:rsid w:val="00DD304A"/>
    <w:rsid w:val="00DD30E5"/>
    <w:rsid w:val="00DD446E"/>
    <w:rsid w:val="00DD5BE3"/>
    <w:rsid w:val="00DD6405"/>
    <w:rsid w:val="00DD6C90"/>
    <w:rsid w:val="00DE11DE"/>
    <w:rsid w:val="00DE4B25"/>
    <w:rsid w:val="00DE62F2"/>
    <w:rsid w:val="00DF0732"/>
    <w:rsid w:val="00DF1D57"/>
    <w:rsid w:val="00DF431A"/>
    <w:rsid w:val="00DF553F"/>
    <w:rsid w:val="00DF6380"/>
    <w:rsid w:val="00DF6E35"/>
    <w:rsid w:val="00E02239"/>
    <w:rsid w:val="00E03886"/>
    <w:rsid w:val="00E04D34"/>
    <w:rsid w:val="00E06BD9"/>
    <w:rsid w:val="00E06F2A"/>
    <w:rsid w:val="00E077BD"/>
    <w:rsid w:val="00E102F9"/>
    <w:rsid w:val="00E106A0"/>
    <w:rsid w:val="00E11165"/>
    <w:rsid w:val="00E13F9E"/>
    <w:rsid w:val="00E145B9"/>
    <w:rsid w:val="00E14CD6"/>
    <w:rsid w:val="00E17250"/>
    <w:rsid w:val="00E17521"/>
    <w:rsid w:val="00E2060A"/>
    <w:rsid w:val="00E2266F"/>
    <w:rsid w:val="00E23550"/>
    <w:rsid w:val="00E275F1"/>
    <w:rsid w:val="00E3046E"/>
    <w:rsid w:val="00E32632"/>
    <w:rsid w:val="00E32A08"/>
    <w:rsid w:val="00E331C9"/>
    <w:rsid w:val="00E34155"/>
    <w:rsid w:val="00E3429C"/>
    <w:rsid w:val="00E3445F"/>
    <w:rsid w:val="00E36C71"/>
    <w:rsid w:val="00E37F0C"/>
    <w:rsid w:val="00E40BA8"/>
    <w:rsid w:val="00E425C5"/>
    <w:rsid w:val="00E42A64"/>
    <w:rsid w:val="00E43609"/>
    <w:rsid w:val="00E43AEB"/>
    <w:rsid w:val="00E43FF1"/>
    <w:rsid w:val="00E463D9"/>
    <w:rsid w:val="00E47C0D"/>
    <w:rsid w:val="00E501A8"/>
    <w:rsid w:val="00E534CE"/>
    <w:rsid w:val="00E53ED1"/>
    <w:rsid w:val="00E545DA"/>
    <w:rsid w:val="00E57BF8"/>
    <w:rsid w:val="00E61437"/>
    <w:rsid w:val="00E61B78"/>
    <w:rsid w:val="00E62906"/>
    <w:rsid w:val="00E637D6"/>
    <w:rsid w:val="00E6456B"/>
    <w:rsid w:val="00E65108"/>
    <w:rsid w:val="00E6513B"/>
    <w:rsid w:val="00E72851"/>
    <w:rsid w:val="00E7339F"/>
    <w:rsid w:val="00E802E7"/>
    <w:rsid w:val="00E803B9"/>
    <w:rsid w:val="00E80E76"/>
    <w:rsid w:val="00E8130E"/>
    <w:rsid w:val="00E82EB7"/>
    <w:rsid w:val="00E91001"/>
    <w:rsid w:val="00E91957"/>
    <w:rsid w:val="00E92101"/>
    <w:rsid w:val="00E9326E"/>
    <w:rsid w:val="00E9374E"/>
    <w:rsid w:val="00E9376C"/>
    <w:rsid w:val="00E93DA5"/>
    <w:rsid w:val="00E95050"/>
    <w:rsid w:val="00E95651"/>
    <w:rsid w:val="00E96DE0"/>
    <w:rsid w:val="00E9749F"/>
    <w:rsid w:val="00EA4DB4"/>
    <w:rsid w:val="00EA5C27"/>
    <w:rsid w:val="00EA646C"/>
    <w:rsid w:val="00EA6B24"/>
    <w:rsid w:val="00EA7519"/>
    <w:rsid w:val="00EA7BDC"/>
    <w:rsid w:val="00EB1B0F"/>
    <w:rsid w:val="00EB2512"/>
    <w:rsid w:val="00EB3BD3"/>
    <w:rsid w:val="00EB68AB"/>
    <w:rsid w:val="00EB72F8"/>
    <w:rsid w:val="00EB7B22"/>
    <w:rsid w:val="00EC09B8"/>
    <w:rsid w:val="00EC66C1"/>
    <w:rsid w:val="00ED1C1F"/>
    <w:rsid w:val="00ED31A0"/>
    <w:rsid w:val="00ED36E3"/>
    <w:rsid w:val="00ED46EF"/>
    <w:rsid w:val="00ED4F87"/>
    <w:rsid w:val="00EE1178"/>
    <w:rsid w:val="00EE1AB0"/>
    <w:rsid w:val="00EE3976"/>
    <w:rsid w:val="00EE5BC0"/>
    <w:rsid w:val="00EE7060"/>
    <w:rsid w:val="00EF0721"/>
    <w:rsid w:val="00EF0DAD"/>
    <w:rsid w:val="00EF1F8C"/>
    <w:rsid w:val="00EF2A87"/>
    <w:rsid w:val="00EF3340"/>
    <w:rsid w:val="00EF4B74"/>
    <w:rsid w:val="00EF510A"/>
    <w:rsid w:val="00EF7AF1"/>
    <w:rsid w:val="00F0251E"/>
    <w:rsid w:val="00F0359D"/>
    <w:rsid w:val="00F03632"/>
    <w:rsid w:val="00F07186"/>
    <w:rsid w:val="00F12401"/>
    <w:rsid w:val="00F12B5F"/>
    <w:rsid w:val="00F13CE9"/>
    <w:rsid w:val="00F13F2C"/>
    <w:rsid w:val="00F15747"/>
    <w:rsid w:val="00F15D57"/>
    <w:rsid w:val="00F21155"/>
    <w:rsid w:val="00F255F9"/>
    <w:rsid w:val="00F26B53"/>
    <w:rsid w:val="00F270B9"/>
    <w:rsid w:val="00F30BE0"/>
    <w:rsid w:val="00F315BB"/>
    <w:rsid w:val="00F31E06"/>
    <w:rsid w:val="00F31EB7"/>
    <w:rsid w:val="00F323DD"/>
    <w:rsid w:val="00F328F9"/>
    <w:rsid w:val="00F34F51"/>
    <w:rsid w:val="00F35445"/>
    <w:rsid w:val="00F36059"/>
    <w:rsid w:val="00F36EAA"/>
    <w:rsid w:val="00F40AC4"/>
    <w:rsid w:val="00F40B19"/>
    <w:rsid w:val="00F414E6"/>
    <w:rsid w:val="00F41748"/>
    <w:rsid w:val="00F51882"/>
    <w:rsid w:val="00F51A4A"/>
    <w:rsid w:val="00F52977"/>
    <w:rsid w:val="00F54473"/>
    <w:rsid w:val="00F54CE9"/>
    <w:rsid w:val="00F56548"/>
    <w:rsid w:val="00F57125"/>
    <w:rsid w:val="00F60168"/>
    <w:rsid w:val="00F60B8E"/>
    <w:rsid w:val="00F618D4"/>
    <w:rsid w:val="00F64633"/>
    <w:rsid w:val="00F73144"/>
    <w:rsid w:val="00F758EF"/>
    <w:rsid w:val="00F75B20"/>
    <w:rsid w:val="00F7728A"/>
    <w:rsid w:val="00F809A2"/>
    <w:rsid w:val="00F81ED5"/>
    <w:rsid w:val="00F83DCC"/>
    <w:rsid w:val="00F84FEC"/>
    <w:rsid w:val="00F8543F"/>
    <w:rsid w:val="00F85E4D"/>
    <w:rsid w:val="00F864AC"/>
    <w:rsid w:val="00F8688C"/>
    <w:rsid w:val="00F86EB6"/>
    <w:rsid w:val="00F9174E"/>
    <w:rsid w:val="00F922CA"/>
    <w:rsid w:val="00F93E5B"/>
    <w:rsid w:val="00F941A2"/>
    <w:rsid w:val="00F944F7"/>
    <w:rsid w:val="00F9518B"/>
    <w:rsid w:val="00F96D60"/>
    <w:rsid w:val="00F96E17"/>
    <w:rsid w:val="00F976CD"/>
    <w:rsid w:val="00FA0C13"/>
    <w:rsid w:val="00FA1921"/>
    <w:rsid w:val="00FA4A69"/>
    <w:rsid w:val="00FA6155"/>
    <w:rsid w:val="00FB047D"/>
    <w:rsid w:val="00FB1F78"/>
    <w:rsid w:val="00FB2607"/>
    <w:rsid w:val="00FB2B97"/>
    <w:rsid w:val="00FB3C72"/>
    <w:rsid w:val="00FB5850"/>
    <w:rsid w:val="00FB6BFA"/>
    <w:rsid w:val="00FB6FA4"/>
    <w:rsid w:val="00FC26C9"/>
    <w:rsid w:val="00FC395C"/>
    <w:rsid w:val="00FC7A0B"/>
    <w:rsid w:val="00FD0576"/>
    <w:rsid w:val="00FD0678"/>
    <w:rsid w:val="00FD195B"/>
    <w:rsid w:val="00FD1C03"/>
    <w:rsid w:val="00FD32EC"/>
    <w:rsid w:val="00FD39A1"/>
    <w:rsid w:val="00FD53E2"/>
    <w:rsid w:val="00FD5BD7"/>
    <w:rsid w:val="00FD5D58"/>
    <w:rsid w:val="00FD777E"/>
    <w:rsid w:val="00FE0969"/>
    <w:rsid w:val="00FE1D94"/>
    <w:rsid w:val="00FE2D1A"/>
    <w:rsid w:val="00FE3DA5"/>
    <w:rsid w:val="00FE3FE9"/>
    <w:rsid w:val="00FE404A"/>
    <w:rsid w:val="00FE414D"/>
    <w:rsid w:val="00FE6266"/>
    <w:rsid w:val="00FF0971"/>
    <w:rsid w:val="00FF0FF2"/>
    <w:rsid w:val="00FF4456"/>
    <w:rsid w:val="00FF4E8E"/>
    <w:rsid w:val="00FF6148"/>
    <w:rsid w:val="00FF642E"/>
    <w:rsid w:val="00FF773E"/>
    <w:rsid w:val="00FF7C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5C75"/>
    <w:rPr>
      <w:sz w:val="24"/>
      <w:szCs w:val="24"/>
      <w:lang w:val="es-CL" w:eastAsia="es-ES"/>
    </w:rPr>
  </w:style>
  <w:style w:type="paragraph" w:styleId="Ttulo1">
    <w:name w:val="heading 1"/>
    <w:basedOn w:val="Normal"/>
    <w:next w:val="Normal"/>
    <w:qFormat/>
    <w:rsid w:val="00F31EB7"/>
    <w:pPr>
      <w:keepNext/>
      <w:jc w:val="both"/>
      <w:outlineLvl w:val="0"/>
    </w:pPr>
    <w:rPr>
      <w:rFonts w:ascii="Arial" w:hAnsi="Arial"/>
      <w:b/>
      <w:bCs/>
      <w:sz w:val="22"/>
      <w:lang w:val="es-ES"/>
    </w:rPr>
  </w:style>
  <w:style w:type="paragraph" w:styleId="Ttulo3">
    <w:name w:val="heading 3"/>
    <w:basedOn w:val="Normal"/>
    <w:next w:val="Normal"/>
    <w:qFormat/>
    <w:rsid w:val="00274281"/>
    <w:pPr>
      <w:keepNext/>
      <w:spacing w:before="240" w:after="60"/>
      <w:outlineLvl w:val="2"/>
    </w:pPr>
    <w:rPr>
      <w:rFonts w:ascii="Arial" w:hAnsi="Arial" w:cs="Arial"/>
      <w:b/>
      <w:bCs/>
      <w:sz w:val="26"/>
      <w:szCs w:val="26"/>
    </w:rPr>
  </w:style>
  <w:style w:type="paragraph" w:styleId="Ttulo4">
    <w:name w:val="heading 4"/>
    <w:basedOn w:val="Normal"/>
    <w:next w:val="Normal"/>
    <w:link w:val="Ttulo4Car"/>
    <w:semiHidden/>
    <w:unhideWhenUsed/>
    <w:qFormat/>
    <w:rsid w:val="00B07628"/>
    <w:pPr>
      <w:keepNext/>
      <w:spacing w:before="240" w:after="60"/>
      <w:outlineLvl w:val="3"/>
    </w:pPr>
    <w:rPr>
      <w:rFonts w:ascii="Calibri" w:hAnsi="Calibri"/>
      <w:b/>
      <w:bCs/>
      <w:sz w:val="28"/>
      <w:szCs w:val="28"/>
    </w:rPr>
  </w:style>
  <w:style w:type="paragraph" w:styleId="Ttulo5">
    <w:name w:val="heading 5"/>
    <w:basedOn w:val="Normal"/>
    <w:next w:val="Normal"/>
    <w:qFormat/>
    <w:rsid w:val="004B30D2"/>
    <w:pPr>
      <w:spacing w:before="240" w:after="60"/>
      <w:outlineLvl w:val="4"/>
    </w:pPr>
    <w:rPr>
      <w:b/>
      <w:bCs/>
      <w:i/>
      <w:iCs/>
      <w:sz w:val="26"/>
      <w:szCs w:val="26"/>
    </w:rPr>
  </w:style>
  <w:style w:type="paragraph" w:styleId="Ttulo6">
    <w:name w:val="heading 6"/>
    <w:basedOn w:val="Normal"/>
    <w:next w:val="Normal"/>
    <w:qFormat/>
    <w:rsid w:val="000C2DAE"/>
    <w:pPr>
      <w:spacing w:before="240" w:after="60"/>
      <w:outlineLvl w:val="5"/>
    </w:pPr>
    <w:rPr>
      <w:b/>
      <w:bCs/>
      <w:sz w:val="22"/>
      <w:szCs w:val="22"/>
    </w:rPr>
  </w:style>
  <w:style w:type="paragraph" w:styleId="Ttulo7">
    <w:name w:val="heading 7"/>
    <w:basedOn w:val="Normal"/>
    <w:next w:val="Normal"/>
    <w:qFormat/>
    <w:rsid w:val="007C31AD"/>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EstiloTtulo2ArialNarrowCentrado">
    <w:name w:val="Estilo Estilo Título 2 + Arial Narrow + Centrado"/>
    <w:basedOn w:val="Normal"/>
    <w:rsid w:val="00E275F1"/>
    <w:pPr>
      <w:keepNext/>
      <w:widowControl w:val="0"/>
      <w:spacing w:line="360" w:lineRule="auto"/>
      <w:jc w:val="center"/>
      <w:outlineLvl w:val="1"/>
    </w:pPr>
    <w:rPr>
      <w:rFonts w:ascii="Arial Narrow" w:hAnsi="Arial Narrow"/>
      <w:b/>
      <w:bCs/>
      <w:smallCaps/>
      <w:snapToGrid w:val="0"/>
      <w:spacing w:val="-2"/>
      <w:sz w:val="28"/>
      <w:szCs w:val="20"/>
    </w:rPr>
  </w:style>
  <w:style w:type="character" w:styleId="Hipervnculo">
    <w:name w:val="Hyperlink"/>
    <w:rsid w:val="00E275F1"/>
    <w:rPr>
      <w:color w:val="0000FF"/>
      <w:u w:val="single"/>
    </w:rPr>
  </w:style>
  <w:style w:type="paragraph" w:styleId="Textonotapie">
    <w:name w:val="footnote text"/>
    <w:basedOn w:val="Normal"/>
    <w:link w:val="TextonotapieCar"/>
    <w:semiHidden/>
    <w:rsid w:val="00E275F1"/>
    <w:rPr>
      <w:sz w:val="20"/>
      <w:szCs w:val="20"/>
    </w:rPr>
  </w:style>
  <w:style w:type="character" w:styleId="Refdenotaalpie">
    <w:name w:val="footnote reference"/>
    <w:semiHidden/>
    <w:rsid w:val="00E275F1"/>
    <w:rPr>
      <w:vertAlign w:val="superscript"/>
    </w:rPr>
  </w:style>
  <w:style w:type="paragraph" w:styleId="Textodeglobo">
    <w:name w:val="Balloon Text"/>
    <w:basedOn w:val="Normal"/>
    <w:semiHidden/>
    <w:rsid w:val="00924520"/>
    <w:rPr>
      <w:rFonts w:ascii="Tahoma" w:hAnsi="Tahoma" w:cs="Tahoma"/>
      <w:sz w:val="16"/>
      <w:szCs w:val="16"/>
    </w:rPr>
  </w:style>
  <w:style w:type="paragraph" w:styleId="Ttulo">
    <w:name w:val="Title"/>
    <w:basedOn w:val="Normal"/>
    <w:next w:val="Ttulo1"/>
    <w:qFormat/>
    <w:rsid w:val="00F31EB7"/>
    <w:pPr>
      <w:spacing w:line="360" w:lineRule="auto"/>
      <w:jc w:val="center"/>
    </w:pPr>
    <w:rPr>
      <w:rFonts w:ascii="Trebuchet MS" w:hAnsi="Trebuchet MS"/>
      <w:b/>
      <w:snapToGrid w:val="0"/>
      <w:color w:val="808080"/>
      <w:sz w:val="32"/>
      <w:szCs w:val="20"/>
      <w:lang w:val="es-MX"/>
    </w:rPr>
  </w:style>
  <w:style w:type="table" w:styleId="Tablaconcuadrcula">
    <w:name w:val="Table Grid"/>
    <w:basedOn w:val="Tablanormal"/>
    <w:rsid w:val="00F31EB7"/>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qFormat/>
    <w:rsid w:val="00065E7A"/>
    <w:rPr>
      <w:rFonts w:ascii="Trebuchet MS" w:hAnsi="Trebuchet MS"/>
      <w:b/>
      <w:sz w:val="28"/>
      <w:szCs w:val="20"/>
    </w:rPr>
  </w:style>
  <w:style w:type="character" w:styleId="Refdecomentario">
    <w:name w:val="annotation reference"/>
    <w:semiHidden/>
    <w:rsid w:val="007B1D19"/>
    <w:rPr>
      <w:sz w:val="16"/>
      <w:szCs w:val="16"/>
    </w:rPr>
  </w:style>
  <w:style w:type="paragraph" w:styleId="Textocomentario">
    <w:name w:val="annotation text"/>
    <w:basedOn w:val="Normal"/>
    <w:link w:val="TextocomentarioCar"/>
    <w:semiHidden/>
    <w:rsid w:val="007B1D19"/>
    <w:rPr>
      <w:sz w:val="20"/>
      <w:szCs w:val="20"/>
    </w:rPr>
  </w:style>
  <w:style w:type="paragraph" w:styleId="Asuntodelcomentario">
    <w:name w:val="annotation subject"/>
    <w:basedOn w:val="Textocomentario"/>
    <w:next w:val="Textocomentario"/>
    <w:semiHidden/>
    <w:rsid w:val="007B1D19"/>
    <w:rPr>
      <w:b/>
      <w:bCs/>
    </w:rPr>
  </w:style>
  <w:style w:type="paragraph" w:styleId="Encabezado">
    <w:name w:val="header"/>
    <w:basedOn w:val="Normal"/>
    <w:link w:val="EncabezadoCar"/>
    <w:rsid w:val="00B10C6C"/>
    <w:pPr>
      <w:tabs>
        <w:tab w:val="center" w:pos="4419"/>
        <w:tab w:val="right" w:pos="8838"/>
      </w:tabs>
    </w:pPr>
    <w:rPr>
      <w:rFonts w:ascii="Arial" w:hAnsi="Arial"/>
      <w:sz w:val="22"/>
      <w:lang w:val="es-ES"/>
    </w:rPr>
  </w:style>
  <w:style w:type="paragraph" w:customStyle="1" w:styleId="Normaltabla">
    <w:name w:val="Normal tabla"/>
    <w:basedOn w:val="Normal"/>
    <w:rsid w:val="00021ABB"/>
    <w:pPr>
      <w:jc w:val="both"/>
    </w:pPr>
    <w:rPr>
      <w:rFonts w:ascii="Arial Narrow" w:hAnsi="Arial Narrow"/>
      <w:sz w:val="20"/>
      <w:szCs w:val="20"/>
      <w:lang w:val="es-MX"/>
    </w:rPr>
  </w:style>
  <w:style w:type="paragraph" w:styleId="Piedepgina">
    <w:name w:val="footer"/>
    <w:basedOn w:val="Normal"/>
    <w:rsid w:val="00502474"/>
    <w:pPr>
      <w:tabs>
        <w:tab w:val="center" w:pos="4419"/>
        <w:tab w:val="right" w:pos="8838"/>
      </w:tabs>
    </w:pPr>
  </w:style>
  <w:style w:type="character" w:styleId="Nmerodepgina">
    <w:name w:val="page number"/>
    <w:basedOn w:val="Fuentedeprrafopredeter"/>
    <w:rsid w:val="00502474"/>
  </w:style>
  <w:style w:type="paragraph" w:styleId="Textoindependiente3">
    <w:name w:val="Body Text 3"/>
    <w:basedOn w:val="Normal"/>
    <w:rsid w:val="00142887"/>
    <w:pPr>
      <w:framePr w:hSpace="141" w:wrap="notBeside" w:hAnchor="margin" w:x="140" w:y="558"/>
      <w:jc w:val="center"/>
    </w:pPr>
    <w:rPr>
      <w:rFonts w:ascii="Verdana" w:hAnsi="Verdana"/>
      <w:sz w:val="20"/>
      <w:lang w:val="es-ES"/>
    </w:rPr>
  </w:style>
  <w:style w:type="paragraph" w:styleId="Mapadeldocumento">
    <w:name w:val="Document Map"/>
    <w:basedOn w:val="Normal"/>
    <w:semiHidden/>
    <w:rsid w:val="00F86EB6"/>
    <w:pPr>
      <w:shd w:val="clear" w:color="auto" w:fill="000080"/>
    </w:pPr>
    <w:rPr>
      <w:rFonts w:ascii="Tahoma" w:hAnsi="Tahoma" w:cs="Tahoma"/>
      <w:sz w:val="20"/>
      <w:szCs w:val="20"/>
    </w:rPr>
  </w:style>
  <w:style w:type="paragraph" w:styleId="Textoindependiente">
    <w:name w:val="Body Text"/>
    <w:basedOn w:val="Normal"/>
    <w:link w:val="TextoindependienteCar"/>
    <w:rsid w:val="00F15D57"/>
    <w:pPr>
      <w:spacing w:after="120"/>
    </w:pPr>
  </w:style>
  <w:style w:type="paragraph" w:styleId="Sangra3detindependiente">
    <w:name w:val="Body Text Indent 3"/>
    <w:basedOn w:val="Normal"/>
    <w:rsid w:val="00513244"/>
    <w:pPr>
      <w:spacing w:after="120"/>
      <w:ind w:left="283"/>
    </w:pPr>
    <w:rPr>
      <w:sz w:val="16"/>
      <w:szCs w:val="16"/>
      <w:lang w:val="es-ES"/>
    </w:rPr>
  </w:style>
  <w:style w:type="paragraph" w:customStyle="1" w:styleId="Default">
    <w:name w:val="Default"/>
    <w:rsid w:val="00A866AA"/>
    <w:pPr>
      <w:widowControl w:val="0"/>
      <w:autoSpaceDE w:val="0"/>
      <w:autoSpaceDN w:val="0"/>
      <w:adjustRightInd w:val="0"/>
    </w:pPr>
    <w:rPr>
      <w:rFonts w:ascii="Arial" w:hAnsi="Arial" w:cs="Arial"/>
      <w:color w:val="000000"/>
      <w:sz w:val="24"/>
      <w:szCs w:val="24"/>
      <w:lang w:val="es-ES" w:eastAsia="es-ES"/>
    </w:rPr>
  </w:style>
  <w:style w:type="character" w:customStyle="1" w:styleId="TextoindependienteCar">
    <w:name w:val="Texto independiente Car"/>
    <w:link w:val="Textoindependiente"/>
    <w:rsid w:val="00A866AA"/>
    <w:rPr>
      <w:sz w:val="24"/>
      <w:szCs w:val="24"/>
      <w:lang w:val="es-CL" w:eastAsia="es-ES" w:bidi="ar-SA"/>
    </w:rPr>
  </w:style>
  <w:style w:type="character" w:customStyle="1" w:styleId="EncabezadoCar">
    <w:name w:val="Encabezado Car"/>
    <w:link w:val="Encabezado"/>
    <w:locked/>
    <w:rsid w:val="00653693"/>
    <w:rPr>
      <w:rFonts w:ascii="Arial" w:hAnsi="Arial" w:cs="Arial"/>
      <w:sz w:val="22"/>
      <w:szCs w:val="24"/>
      <w:lang w:val="es-ES" w:eastAsia="es-ES"/>
    </w:rPr>
  </w:style>
  <w:style w:type="paragraph" w:styleId="Prrafodelista">
    <w:name w:val="List Paragraph"/>
    <w:basedOn w:val="Normal"/>
    <w:uiPriority w:val="34"/>
    <w:qFormat/>
    <w:rsid w:val="009F4B53"/>
    <w:pPr>
      <w:spacing w:after="200" w:line="276" w:lineRule="auto"/>
      <w:ind w:left="720"/>
      <w:contextualSpacing/>
    </w:pPr>
    <w:rPr>
      <w:rFonts w:ascii="Calibri" w:eastAsia="Calibri" w:hAnsi="Calibri"/>
      <w:sz w:val="22"/>
      <w:szCs w:val="22"/>
      <w:lang w:eastAsia="en-US"/>
    </w:rPr>
  </w:style>
  <w:style w:type="character" w:customStyle="1" w:styleId="TextocomentarioCar">
    <w:name w:val="Texto comentario Car"/>
    <w:link w:val="Textocomentario"/>
    <w:semiHidden/>
    <w:rsid w:val="003079A6"/>
    <w:rPr>
      <w:lang w:eastAsia="es-ES"/>
    </w:rPr>
  </w:style>
  <w:style w:type="table" w:customStyle="1" w:styleId="Listaclara-nfasis11">
    <w:name w:val="Lista clara - Énfasis 11"/>
    <w:basedOn w:val="Tablanormal"/>
    <w:uiPriority w:val="61"/>
    <w:rsid w:val="00281A50"/>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11">
    <w:name w:val="Sombreado medio 1 - Énfasis 11"/>
    <w:basedOn w:val="Tablanormal"/>
    <w:uiPriority w:val="63"/>
    <w:rsid w:val="00631418"/>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TextonotapieCar">
    <w:name w:val="Texto nota pie Car"/>
    <w:link w:val="Textonotapie"/>
    <w:semiHidden/>
    <w:rsid w:val="002269B3"/>
    <w:rPr>
      <w:lang w:val="es-CL"/>
    </w:rPr>
  </w:style>
  <w:style w:type="character" w:customStyle="1" w:styleId="Ttulo4Car">
    <w:name w:val="Título 4 Car"/>
    <w:link w:val="Ttulo4"/>
    <w:semiHidden/>
    <w:rsid w:val="00B07628"/>
    <w:rPr>
      <w:rFonts w:ascii="Calibri" w:eastAsia="Times New Roman" w:hAnsi="Calibri" w:cs="Times New Roman"/>
      <w:b/>
      <w:bCs/>
      <w:sz w:val="28"/>
      <w:szCs w:val="28"/>
      <w:lang w:val="es-CL"/>
    </w:rPr>
  </w:style>
  <w:style w:type="paragraph" w:styleId="Sangradetextonormal">
    <w:name w:val="Body Text Indent"/>
    <w:basedOn w:val="Normal"/>
    <w:link w:val="SangradetextonormalCar"/>
    <w:rsid w:val="00AC2868"/>
    <w:pPr>
      <w:spacing w:after="120"/>
      <w:ind w:left="283"/>
    </w:pPr>
  </w:style>
  <w:style w:type="character" w:customStyle="1" w:styleId="SangradetextonormalCar">
    <w:name w:val="Sangría de texto normal Car"/>
    <w:basedOn w:val="Fuentedeprrafopredeter"/>
    <w:link w:val="Sangradetextonormal"/>
    <w:rsid w:val="00AC2868"/>
    <w:rPr>
      <w:sz w:val="24"/>
      <w:szCs w:val="24"/>
      <w:lang w:val="es-CL" w:eastAsia="es-ES"/>
    </w:rPr>
  </w:style>
  <w:style w:type="character" w:styleId="nfasis">
    <w:name w:val="Emphasis"/>
    <w:basedOn w:val="Fuentedeprrafopredeter"/>
    <w:qFormat/>
    <w:rsid w:val="00C10E2E"/>
    <w:rPr>
      <w:i/>
      <w:iCs/>
    </w:rPr>
  </w:style>
  <w:style w:type="paragraph" w:styleId="Firma">
    <w:name w:val="Signature"/>
    <w:basedOn w:val="Normal"/>
    <w:next w:val="Normal"/>
    <w:link w:val="FirmaCar"/>
    <w:unhideWhenUsed/>
    <w:rsid w:val="00C634A9"/>
    <w:pPr>
      <w:keepNext/>
      <w:spacing w:before="880" w:line="220" w:lineRule="atLeast"/>
    </w:pPr>
    <w:rPr>
      <w:rFonts w:ascii="Arial" w:hAnsi="Arial"/>
      <w:spacing w:val="-5"/>
      <w:sz w:val="20"/>
      <w:szCs w:val="20"/>
      <w:lang w:val="es-ES" w:bidi="he-IL"/>
    </w:rPr>
  </w:style>
  <w:style w:type="character" w:customStyle="1" w:styleId="FirmaCar">
    <w:name w:val="Firma Car"/>
    <w:basedOn w:val="Fuentedeprrafopredeter"/>
    <w:link w:val="Firma"/>
    <w:rsid w:val="00C634A9"/>
    <w:rPr>
      <w:rFonts w:ascii="Arial" w:hAnsi="Arial"/>
      <w:spacing w:val="-5"/>
      <w:lang w:val="es-ES" w:eastAsia="es-ES" w:bidi="he-IL"/>
    </w:rPr>
  </w:style>
  <w:style w:type="character" w:customStyle="1" w:styleId="apple-converted-space">
    <w:name w:val="apple-converted-space"/>
    <w:basedOn w:val="Fuentedeprrafopredeter"/>
    <w:rsid w:val="003D20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5C75"/>
    <w:rPr>
      <w:sz w:val="24"/>
      <w:szCs w:val="24"/>
      <w:lang w:val="es-CL" w:eastAsia="es-ES"/>
    </w:rPr>
  </w:style>
  <w:style w:type="paragraph" w:styleId="Ttulo1">
    <w:name w:val="heading 1"/>
    <w:basedOn w:val="Normal"/>
    <w:next w:val="Normal"/>
    <w:qFormat/>
    <w:rsid w:val="00F31EB7"/>
    <w:pPr>
      <w:keepNext/>
      <w:jc w:val="both"/>
      <w:outlineLvl w:val="0"/>
    </w:pPr>
    <w:rPr>
      <w:rFonts w:ascii="Arial" w:hAnsi="Arial"/>
      <w:b/>
      <w:bCs/>
      <w:sz w:val="22"/>
      <w:lang w:val="es-ES"/>
    </w:rPr>
  </w:style>
  <w:style w:type="paragraph" w:styleId="Ttulo3">
    <w:name w:val="heading 3"/>
    <w:basedOn w:val="Normal"/>
    <w:next w:val="Normal"/>
    <w:qFormat/>
    <w:rsid w:val="00274281"/>
    <w:pPr>
      <w:keepNext/>
      <w:spacing w:before="240" w:after="60"/>
      <w:outlineLvl w:val="2"/>
    </w:pPr>
    <w:rPr>
      <w:rFonts w:ascii="Arial" w:hAnsi="Arial" w:cs="Arial"/>
      <w:b/>
      <w:bCs/>
      <w:sz w:val="26"/>
      <w:szCs w:val="26"/>
    </w:rPr>
  </w:style>
  <w:style w:type="paragraph" w:styleId="Ttulo4">
    <w:name w:val="heading 4"/>
    <w:basedOn w:val="Normal"/>
    <w:next w:val="Normal"/>
    <w:link w:val="Ttulo4Car"/>
    <w:semiHidden/>
    <w:unhideWhenUsed/>
    <w:qFormat/>
    <w:rsid w:val="00B07628"/>
    <w:pPr>
      <w:keepNext/>
      <w:spacing w:before="240" w:after="60"/>
      <w:outlineLvl w:val="3"/>
    </w:pPr>
    <w:rPr>
      <w:rFonts w:ascii="Calibri" w:hAnsi="Calibri"/>
      <w:b/>
      <w:bCs/>
      <w:sz w:val="28"/>
      <w:szCs w:val="28"/>
    </w:rPr>
  </w:style>
  <w:style w:type="paragraph" w:styleId="Ttulo5">
    <w:name w:val="heading 5"/>
    <w:basedOn w:val="Normal"/>
    <w:next w:val="Normal"/>
    <w:qFormat/>
    <w:rsid w:val="004B30D2"/>
    <w:pPr>
      <w:spacing w:before="240" w:after="60"/>
      <w:outlineLvl w:val="4"/>
    </w:pPr>
    <w:rPr>
      <w:b/>
      <w:bCs/>
      <w:i/>
      <w:iCs/>
      <w:sz w:val="26"/>
      <w:szCs w:val="26"/>
    </w:rPr>
  </w:style>
  <w:style w:type="paragraph" w:styleId="Ttulo6">
    <w:name w:val="heading 6"/>
    <w:basedOn w:val="Normal"/>
    <w:next w:val="Normal"/>
    <w:qFormat/>
    <w:rsid w:val="000C2DAE"/>
    <w:pPr>
      <w:spacing w:before="240" w:after="60"/>
      <w:outlineLvl w:val="5"/>
    </w:pPr>
    <w:rPr>
      <w:b/>
      <w:bCs/>
      <w:sz w:val="22"/>
      <w:szCs w:val="22"/>
    </w:rPr>
  </w:style>
  <w:style w:type="paragraph" w:styleId="Ttulo7">
    <w:name w:val="heading 7"/>
    <w:basedOn w:val="Normal"/>
    <w:next w:val="Normal"/>
    <w:qFormat/>
    <w:rsid w:val="007C31AD"/>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EstiloTtulo2ArialNarrowCentrado">
    <w:name w:val="Estilo Estilo Título 2 + Arial Narrow + Centrado"/>
    <w:basedOn w:val="Normal"/>
    <w:rsid w:val="00E275F1"/>
    <w:pPr>
      <w:keepNext/>
      <w:widowControl w:val="0"/>
      <w:spacing w:line="360" w:lineRule="auto"/>
      <w:jc w:val="center"/>
      <w:outlineLvl w:val="1"/>
    </w:pPr>
    <w:rPr>
      <w:rFonts w:ascii="Arial Narrow" w:hAnsi="Arial Narrow"/>
      <w:b/>
      <w:bCs/>
      <w:smallCaps/>
      <w:snapToGrid w:val="0"/>
      <w:spacing w:val="-2"/>
      <w:sz w:val="28"/>
      <w:szCs w:val="20"/>
    </w:rPr>
  </w:style>
  <w:style w:type="character" w:styleId="Hipervnculo">
    <w:name w:val="Hyperlink"/>
    <w:rsid w:val="00E275F1"/>
    <w:rPr>
      <w:color w:val="0000FF"/>
      <w:u w:val="single"/>
    </w:rPr>
  </w:style>
  <w:style w:type="paragraph" w:styleId="Textonotapie">
    <w:name w:val="footnote text"/>
    <w:basedOn w:val="Normal"/>
    <w:link w:val="TextonotapieCar"/>
    <w:semiHidden/>
    <w:rsid w:val="00E275F1"/>
    <w:rPr>
      <w:sz w:val="20"/>
      <w:szCs w:val="20"/>
    </w:rPr>
  </w:style>
  <w:style w:type="character" w:styleId="Refdenotaalpie">
    <w:name w:val="footnote reference"/>
    <w:semiHidden/>
    <w:rsid w:val="00E275F1"/>
    <w:rPr>
      <w:vertAlign w:val="superscript"/>
    </w:rPr>
  </w:style>
  <w:style w:type="paragraph" w:styleId="Textodeglobo">
    <w:name w:val="Balloon Text"/>
    <w:basedOn w:val="Normal"/>
    <w:semiHidden/>
    <w:rsid w:val="00924520"/>
    <w:rPr>
      <w:rFonts w:ascii="Tahoma" w:hAnsi="Tahoma" w:cs="Tahoma"/>
      <w:sz w:val="16"/>
      <w:szCs w:val="16"/>
    </w:rPr>
  </w:style>
  <w:style w:type="paragraph" w:styleId="Ttulo">
    <w:name w:val="Title"/>
    <w:basedOn w:val="Normal"/>
    <w:next w:val="Ttulo1"/>
    <w:qFormat/>
    <w:rsid w:val="00F31EB7"/>
    <w:pPr>
      <w:spacing w:line="360" w:lineRule="auto"/>
      <w:jc w:val="center"/>
    </w:pPr>
    <w:rPr>
      <w:rFonts w:ascii="Trebuchet MS" w:hAnsi="Trebuchet MS"/>
      <w:b/>
      <w:snapToGrid w:val="0"/>
      <w:color w:val="808080"/>
      <w:sz w:val="32"/>
      <w:szCs w:val="20"/>
      <w:lang w:val="es-MX"/>
    </w:rPr>
  </w:style>
  <w:style w:type="table" w:styleId="Tablaconcuadrcula">
    <w:name w:val="Table Grid"/>
    <w:basedOn w:val="Tablanormal"/>
    <w:rsid w:val="00F31EB7"/>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qFormat/>
    <w:rsid w:val="00065E7A"/>
    <w:rPr>
      <w:rFonts w:ascii="Trebuchet MS" w:hAnsi="Trebuchet MS"/>
      <w:b/>
      <w:sz w:val="28"/>
      <w:szCs w:val="20"/>
    </w:rPr>
  </w:style>
  <w:style w:type="character" w:styleId="Refdecomentario">
    <w:name w:val="annotation reference"/>
    <w:semiHidden/>
    <w:rsid w:val="007B1D19"/>
    <w:rPr>
      <w:sz w:val="16"/>
      <w:szCs w:val="16"/>
    </w:rPr>
  </w:style>
  <w:style w:type="paragraph" w:styleId="Textocomentario">
    <w:name w:val="annotation text"/>
    <w:basedOn w:val="Normal"/>
    <w:link w:val="TextocomentarioCar"/>
    <w:semiHidden/>
    <w:rsid w:val="007B1D19"/>
    <w:rPr>
      <w:sz w:val="20"/>
      <w:szCs w:val="20"/>
    </w:rPr>
  </w:style>
  <w:style w:type="paragraph" w:styleId="Asuntodelcomentario">
    <w:name w:val="annotation subject"/>
    <w:basedOn w:val="Textocomentario"/>
    <w:next w:val="Textocomentario"/>
    <w:semiHidden/>
    <w:rsid w:val="007B1D19"/>
    <w:rPr>
      <w:b/>
      <w:bCs/>
    </w:rPr>
  </w:style>
  <w:style w:type="paragraph" w:styleId="Encabezado">
    <w:name w:val="header"/>
    <w:basedOn w:val="Normal"/>
    <w:link w:val="EncabezadoCar"/>
    <w:rsid w:val="00B10C6C"/>
    <w:pPr>
      <w:tabs>
        <w:tab w:val="center" w:pos="4419"/>
        <w:tab w:val="right" w:pos="8838"/>
      </w:tabs>
    </w:pPr>
    <w:rPr>
      <w:rFonts w:ascii="Arial" w:hAnsi="Arial"/>
      <w:sz w:val="22"/>
      <w:lang w:val="es-ES"/>
    </w:rPr>
  </w:style>
  <w:style w:type="paragraph" w:customStyle="1" w:styleId="Normaltabla">
    <w:name w:val="Normal tabla"/>
    <w:basedOn w:val="Normal"/>
    <w:rsid w:val="00021ABB"/>
    <w:pPr>
      <w:jc w:val="both"/>
    </w:pPr>
    <w:rPr>
      <w:rFonts w:ascii="Arial Narrow" w:hAnsi="Arial Narrow"/>
      <w:sz w:val="20"/>
      <w:szCs w:val="20"/>
      <w:lang w:val="es-MX"/>
    </w:rPr>
  </w:style>
  <w:style w:type="paragraph" w:styleId="Piedepgina">
    <w:name w:val="footer"/>
    <w:basedOn w:val="Normal"/>
    <w:rsid w:val="00502474"/>
    <w:pPr>
      <w:tabs>
        <w:tab w:val="center" w:pos="4419"/>
        <w:tab w:val="right" w:pos="8838"/>
      </w:tabs>
    </w:pPr>
  </w:style>
  <w:style w:type="character" w:styleId="Nmerodepgina">
    <w:name w:val="page number"/>
    <w:basedOn w:val="Fuentedeprrafopredeter"/>
    <w:rsid w:val="00502474"/>
  </w:style>
  <w:style w:type="paragraph" w:styleId="Textoindependiente3">
    <w:name w:val="Body Text 3"/>
    <w:basedOn w:val="Normal"/>
    <w:rsid w:val="00142887"/>
    <w:pPr>
      <w:framePr w:hSpace="141" w:wrap="notBeside" w:hAnchor="margin" w:x="140" w:y="558"/>
      <w:jc w:val="center"/>
    </w:pPr>
    <w:rPr>
      <w:rFonts w:ascii="Verdana" w:hAnsi="Verdana"/>
      <w:sz w:val="20"/>
      <w:lang w:val="es-ES"/>
    </w:rPr>
  </w:style>
  <w:style w:type="paragraph" w:styleId="Mapadeldocumento">
    <w:name w:val="Document Map"/>
    <w:basedOn w:val="Normal"/>
    <w:semiHidden/>
    <w:rsid w:val="00F86EB6"/>
    <w:pPr>
      <w:shd w:val="clear" w:color="auto" w:fill="000080"/>
    </w:pPr>
    <w:rPr>
      <w:rFonts w:ascii="Tahoma" w:hAnsi="Tahoma" w:cs="Tahoma"/>
      <w:sz w:val="20"/>
      <w:szCs w:val="20"/>
    </w:rPr>
  </w:style>
  <w:style w:type="paragraph" w:styleId="Textoindependiente">
    <w:name w:val="Body Text"/>
    <w:basedOn w:val="Normal"/>
    <w:link w:val="TextoindependienteCar"/>
    <w:rsid w:val="00F15D57"/>
    <w:pPr>
      <w:spacing w:after="120"/>
    </w:pPr>
  </w:style>
  <w:style w:type="paragraph" w:styleId="Sangra3detindependiente">
    <w:name w:val="Body Text Indent 3"/>
    <w:basedOn w:val="Normal"/>
    <w:rsid w:val="00513244"/>
    <w:pPr>
      <w:spacing w:after="120"/>
      <w:ind w:left="283"/>
    </w:pPr>
    <w:rPr>
      <w:sz w:val="16"/>
      <w:szCs w:val="16"/>
      <w:lang w:val="es-ES"/>
    </w:rPr>
  </w:style>
  <w:style w:type="paragraph" w:customStyle="1" w:styleId="Default">
    <w:name w:val="Default"/>
    <w:rsid w:val="00A866AA"/>
    <w:pPr>
      <w:widowControl w:val="0"/>
      <w:autoSpaceDE w:val="0"/>
      <w:autoSpaceDN w:val="0"/>
      <w:adjustRightInd w:val="0"/>
    </w:pPr>
    <w:rPr>
      <w:rFonts w:ascii="Arial" w:hAnsi="Arial" w:cs="Arial"/>
      <w:color w:val="000000"/>
      <w:sz w:val="24"/>
      <w:szCs w:val="24"/>
      <w:lang w:val="es-ES" w:eastAsia="es-ES"/>
    </w:rPr>
  </w:style>
  <w:style w:type="character" w:customStyle="1" w:styleId="TextoindependienteCar">
    <w:name w:val="Texto independiente Car"/>
    <w:link w:val="Textoindependiente"/>
    <w:rsid w:val="00A866AA"/>
    <w:rPr>
      <w:sz w:val="24"/>
      <w:szCs w:val="24"/>
      <w:lang w:val="es-CL" w:eastAsia="es-ES" w:bidi="ar-SA"/>
    </w:rPr>
  </w:style>
  <w:style w:type="character" w:customStyle="1" w:styleId="EncabezadoCar">
    <w:name w:val="Encabezado Car"/>
    <w:link w:val="Encabezado"/>
    <w:locked/>
    <w:rsid w:val="00653693"/>
    <w:rPr>
      <w:rFonts w:ascii="Arial" w:hAnsi="Arial" w:cs="Arial"/>
      <w:sz w:val="22"/>
      <w:szCs w:val="24"/>
      <w:lang w:val="es-ES" w:eastAsia="es-ES"/>
    </w:rPr>
  </w:style>
  <w:style w:type="paragraph" w:styleId="Prrafodelista">
    <w:name w:val="List Paragraph"/>
    <w:basedOn w:val="Normal"/>
    <w:uiPriority w:val="34"/>
    <w:qFormat/>
    <w:rsid w:val="009F4B53"/>
    <w:pPr>
      <w:spacing w:after="200" w:line="276" w:lineRule="auto"/>
      <w:ind w:left="720"/>
      <w:contextualSpacing/>
    </w:pPr>
    <w:rPr>
      <w:rFonts w:ascii="Calibri" w:eastAsia="Calibri" w:hAnsi="Calibri"/>
      <w:sz w:val="22"/>
      <w:szCs w:val="22"/>
      <w:lang w:eastAsia="en-US"/>
    </w:rPr>
  </w:style>
  <w:style w:type="character" w:customStyle="1" w:styleId="TextocomentarioCar">
    <w:name w:val="Texto comentario Car"/>
    <w:link w:val="Textocomentario"/>
    <w:semiHidden/>
    <w:rsid w:val="003079A6"/>
    <w:rPr>
      <w:lang w:eastAsia="es-ES"/>
    </w:rPr>
  </w:style>
  <w:style w:type="table" w:customStyle="1" w:styleId="Listaclara-nfasis11">
    <w:name w:val="Lista clara - Énfasis 11"/>
    <w:basedOn w:val="Tablanormal"/>
    <w:uiPriority w:val="61"/>
    <w:rsid w:val="00281A50"/>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11">
    <w:name w:val="Sombreado medio 1 - Énfasis 11"/>
    <w:basedOn w:val="Tablanormal"/>
    <w:uiPriority w:val="63"/>
    <w:rsid w:val="00631418"/>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TextonotapieCar">
    <w:name w:val="Texto nota pie Car"/>
    <w:link w:val="Textonotapie"/>
    <w:semiHidden/>
    <w:rsid w:val="002269B3"/>
    <w:rPr>
      <w:lang w:val="es-CL"/>
    </w:rPr>
  </w:style>
  <w:style w:type="character" w:customStyle="1" w:styleId="Ttulo4Car">
    <w:name w:val="Título 4 Car"/>
    <w:link w:val="Ttulo4"/>
    <w:semiHidden/>
    <w:rsid w:val="00B07628"/>
    <w:rPr>
      <w:rFonts w:ascii="Calibri" w:eastAsia="Times New Roman" w:hAnsi="Calibri" w:cs="Times New Roman"/>
      <w:b/>
      <w:bCs/>
      <w:sz w:val="28"/>
      <w:szCs w:val="28"/>
      <w:lang w:val="es-CL"/>
    </w:rPr>
  </w:style>
  <w:style w:type="paragraph" w:styleId="Sangradetextonormal">
    <w:name w:val="Body Text Indent"/>
    <w:basedOn w:val="Normal"/>
    <w:link w:val="SangradetextonormalCar"/>
    <w:rsid w:val="00AC2868"/>
    <w:pPr>
      <w:spacing w:after="120"/>
      <w:ind w:left="283"/>
    </w:pPr>
  </w:style>
  <w:style w:type="character" w:customStyle="1" w:styleId="SangradetextonormalCar">
    <w:name w:val="Sangría de texto normal Car"/>
    <w:basedOn w:val="Fuentedeprrafopredeter"/>
    <w:link w:val="Sangradetextonormal"/>
    <w:rsid w:val="00AC2868"/>
    <w:rPr>
      <w:sz w:val="24"/>
      <w:szCs w:val="24"/>
      <w:lang w:val="es-CL" w:eastAsia="es-ES"/>
    </w:rPr>
  </w:style>
  <w:style w:type="character" w:styleId="nfasis">
    <w:name w:val="Emphasis"/>
    <w:basedOn w:val="Fuentedeprrafopredeter"/>
    <w:qFormat/>
    <w:rsid w:val="00C10E2E"/>
    <w:rPr>
      <w:i/>
      <w:iCs/>
    </w:rPr>
  </w:style>
  <w:style w:type="paragraph" w:styleId="Firma">
    <w:name w:val="Signature"/>
    <w:basedOn w:val="Normal"/>
    <w:next w:val="Normal"/>
    <w:link w:val="FirmaCar"/>
    <w:unhideWhenUsed/>
    <w:rsid w:val="00C634A9"/>
    <w:pPr>
      <w:keepNext/>
      <w:spacing w:before="880" w:line="220" w:lineRule="atLeast"/>
    </w:pPr>
    <w:rPr>
      <w:rFonts w:ascii="Arial" w:hAnsi="Arial"/>
      <w:spacing w:val="-5"/>
      <w:sz w:val="20"/>
      <w:szCs w:val="20"/>
      <w:lang w:val="es-ES" w:bidi="he-IL"/>
    </w:rPr>
  </w:style>
  <w:style w:type="character" w:customStyle="1" w:styleId="FirmaCar">
    <w:name w:val="Firma Car"/>
    <w:basedOn w:val="Fuentedeprrafopredeter"/>
    <w:link w:val="Firma"/>
    <w:rsid w:val="00C634A9"/>
    <w:rPr>
      <w:rFonts w:ascii="Arial" w:hAnsi="Arial"/>
      <w:spacing w:val="-5"/>
      <w:lang w:val="es-ES" w:eastAsia="es-ES" w:bidi="he-IL"/>
    </w:rPr>
  </w:style>
  <w:style w:type="character" w:customStyle="1" w:styleId="apple-converted-space">
    <w:name w:val="apple-converted-space"/>
    <w:basedOn w:val="Fuentedeprrafopredeter"/>
    <w:rsid w:val="003D2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85059">
      <w:bodyDiv w:val="1"/>
      <w:marLeft w:val="0"/>
      <w:marRight w:val="0"/>
      <w:marTop w:val="0"/>
      <w:marBottom w:val="0"/>
      <w:divBdr>
        <w:top w:val="none" w:sz="0" w:space="0" w:color="auto"/>
        <w:left w:val="none" w:sz="0" w:space="0" w:color="auto"/>
        <w:bottom w:val="none" w:sz="0" w:space="0" w:color="auto"/>
        <w:right w:val="none" w:sz="0" w:space="0" w:color="auto"/>
      </w:divBdr>
    </w:div>
    <w:div w:id="248127043">
      <w:bodyDiv w:val="1"/>
      <w:marLeft w:val="0"/>
      <w:marRight w:val="0"/>
      <w:marTop w:val="0"/>
      <w:marBottom w:val="0"/>
      <w:divBdr>
        <w:top w:val="none" w:sz="0" w:space="0" w:color="auto"/>
        <w:left w:val="none" w:sz="0" w:space="0" w:color="auto"/>
        <w:bottom w:val="none" w:sz="0" w:space="0" w:color="auto"/>
        <w:right w:val="none" w:sz="0" w:space="0" w:color="auto"/>
      </w:divBdr>
    </w:div>
    <w:div w:id="304747779">
      <w:bodyDiv w:val="1"/>
      <w:marLeft w:val="0"/>
      <w:marRight w:val="0"/>
      <w:marTop w:val="0"/>
      <w:marBottom w:val="0"/>
      <w:divBdr>
        <w:top w:val="none" w:sz="0" w:space="0" w:color="auto"/>
        <w:left w:val="none" w:sz="0" w:space="0" w:color="auto"/>
        <w:bottom w:val="none" w:sz="0" w:space="0" w:color="auto"/>
        <w:right w:val="none" w:sz="0" w:space="0" w:color="auto"/>
      </w:divBdr>
    </w:div>
    <w:div w:id="345255297">
      <w:bodyDiv w:val="1"/>
      <w:marLeft w:val="0"/>
      <w:marRight w:val="0"/>
      <w:marTop w:val="0"/>
      <w:marBottom w:val="0"/>
      <w:divBdr>
        <w:top w:val="none" w:sz="0" w:space="0" w:color="auto"/>
        <w:left w:val="none" w:sz="0" w:space="0" w:color="auto"/>
        <w:bottom w:val="none" w:sz="0" w:space="0" w:color="auto"/>
        <w:right w:val="none" w:sz="0" w:space="0" w:color="auto"/>
      </w:divBdr>
    </w:div>
    <w:div w:id="479540291">
      <w:bodyDiv w:val="1"/>
      <w:marLeft w:val="0"/>
      <w:marRight w:val="0"/>
      <w:marTop w:val="0"/>
      <w:marBottom w:val="0"/>
      <w:divBdr>
        <w:top w:val="none" w:sz="0" w:space="0" w:color="auto"/>
        <w:left w:val="none" w:sz="0" w:space="0" w:color="auto"/>
        <w:bottom w:val="none" w:sz="0" w:space="0" w:color="auto"/>
        <w:right w:val="none" w:sz="0" w:space="0" w:color="auto"/>
      </w:divBdr>
    </w:div>
    <w:div w:id="570046923">
      <w:bodyDiv w:val="1"/>
      <w:marLeft w:val="0"/>
      <w:marRight w:val="0"/>
      <w:marTop w:val="0"/>
      <w:marBottom w:val="0"/>
      <w:divBdr>
        <w:top w:val="none" w:sz="0" w:space="0" w:color="auto"/>
        <w:left w:val="none" w:sz="0" w:space="0" w:color="auto"/>
        <w:bottom w:val="none" w:sz="0" w:space="0" w:color="auto"/>
        <w:right w:val="none" w:sz="0" w:space="0" w:color="auto"/>
      </w:divBdr>
    </w:div>
    <w:div w:id="624694735">
      <w:bodyDiv w:val="1"/>
      <w:marLeft w:val="0"/>
      <w:marRight w:val="0"/>
      <w:marTop w:val="0"/>
      <w:marBottom w:val="0"/>
      <w:divBdr>
        <w:top w:val="none" w:sz="0" w:space="0" w:color="auto"/>
        <w:left w:val="none" w:sz="0" w:space="0" w:color="auto"/>
        <w:bottom w:val="none" w:sz="0" w:space="0" w:color="auto"/>
        <w:right w:val="none" w:sz="0" w:space="0" w:color="auto"/>
      </w:divBdr>
    </w:div>
    <w:div w:id="674528516">
      <w:bodyDiv w:val="1"/>
      <w:marLeft w:val="0"/>
      <w:marRight w:val="0"/>
      <w:marTop w:val="0"/>
      <w:marBottom w:val="0"/>
      <w:divBdr>
        <w:top w:val="none" w:sz="0" w:space="0" w:color="auto"/>
        <w:left w:val="none" w:sz="0" w:space="0" w:color="auto"/>
        <w:bottom w:val="none" w:sz="0" w:space="0" w:color="auto"/>
        <w:right w:val="none" w:sz="0" w:space="0" w:color="auto"/>
      </w:divBdr>
    </w:div>
    <w:div w:id="746074459">
      <w:bodyDiv w:val="1"/>
      <w:marLeft w:val="0"/>
      <w:marRight w:val="0"/>
      <w:marTop w:val="0"/>
      <w:marBottom w:val="0"/>
      <w:divBdr>
        <w:top w:val="none" w:sz="0" w:space="0" w:color="auto"/>
        <w:left w:val="none" w:sz="0" w:space="0" w:color="auto"/>
        <w:bottom w:val="none" w:sz="0" w:space="0" w:color="auto"/>
        <w:right w:val="none" w:sz="0" w:space="0" w:color="auto"/>
      </w:divBdr>
    </w:div>
    <w:div w:id="1155727682">
      <w:bodyDiv w:val="1"/>
      <w:marLeft w:val="0"/>
      <w:marRight w:val="0"/>
      <w:marTop w:val="0"/>
      <w:marBottom w:val="0"/>
      <w:divBdr>
        <w:top w:val="none" w:sz="0" w:space="0" w:color="auto"/>
        <w:left w:val="none" w:sz="0" w:space="0" w:color="auto"/>
        <w:bottom w:val="none" w:sz="0" w:space="0" w:color="auto"/>
        <w:right w:val="none" w:sz="0" w:space="0" w:color="auto"/>
      </w:divBdr>
    </w:div>
    <w:div w:id="1174999881">
      <w:bodyDiv w:val="1"/>
      <w:marLeft w:val="0"/>
      <w:marRight w:val="0"/>
      <w:marTop w:val="0"/>
      <w:marBottom w:val="0"/>
      <w:divBdr>
        <w:top w:val="none" w:sz="0" w:space="0" w:color="auto"/>
        <w:left w:val="none" w:sz="0" w:space="0" w:color="auto"/>
        <w:bottom w:val="none" w:sz="0" w:space="0" w:color="auto"/>
        <w:right w:val="none" w:sz="0" w:space="0" w:color="auto"/>
      </w:divBdr>
    </w:div>
    <w:div w:id="1346058741">
      <w:bodyDiv w:val="1"/>
      <w:marLeft w:val="0"/>
      <w:marRight w:val="0"/>
      <w:marTop w:val="0"/>
      <w:marBottom w:val="0"/>
      <w:divBdr>
        <w:top w:val="none" w:sz="0" w:space="0" w:color="auto"/>
        <w:left w:val="none" w:sz="0" w:space="0" w:color="auto"/>
        <w:bottom w:val="none" w:sz="0" w:space="0" w:color="auto"/>
        <w:right w:val="none" w:sz="0" w:space="0" w:color="auto"/>
      </w:divBdr>
    </w:div>
    <w:div w:id="1443765989">
      <w:bodyDiv w:val="1"/>
      <w:marLeft w:val="0"/>
      <w:marRight w:val="0"/>
      <w:marTop w:val="0"/>
      <w:marBottom w:val="0"/>
      <w:divBdr>
        <w:top w:val="none" w:sz="0" w:space="0" w:color="auto"/>
        <w:left w:val="none" w:sz="0" w:space="0" w:color="auto"/>
        <w:bottom w:val="none" w:sz="0" w:space="0" w:color="auto"/>
        <w:right w:val="none" w:sz="0" w:space="0" w:color="auto"/>
      </w:divBdr>
    </w:div>
    <w:div w:id="1502088228">
      <w:bodyDiv w:val="1"/>
      <w:marLeft w:val="0"/>
      <w:marRight w:val="0"/>
      <w:marTop w:val="0"/>
      <w:marBottom w:val="0"/>
      <w:divBdr>
        <w:top w:val="none" w:sz="0" w:space="0" w:color="auto"/>
        <w:left w:val="none" w:sz="0" w:space="0" w:color="auto"/>
        <w:bottom w:val="none" w:sz="0" w:space="0" w:color="auto"/>
        <w:right w:val="none" w:sz="0" w:space="0" w:color="auto"/>
      </w:divBdr>
    </w:div>
    <w:div w:id="1616014298">
      <w:bodyDiv w:val="1"/>
      <w:marLeft w:val="0"/>
      <w:marRight w:val="0"/>
      <w:marTop w:val="0"/>
      <w:marBottom w:val="0"/>
      <w:divBdr>
        <w:top w:val="none" w:sz="0" w:space="0" w:color="auto"/>
        <w:left w:val="none" w:sz="0" w:space="0" w:color="auto"/>
        <w:bottom w:val="none" w:sz="0" w:space="0" w:color="auto"/>
        <w:right w:val="none" w:sz="0" w:space="0" w:color="auto"/>
      </w:divBdr>
    </w:div>
    <w:div w:id="1829786943">
      <w:bodyDiv w:val="1"/>
      <w:marLeft w:val="0"/>
      <w:marRight w:val="0"/>
      <w:marTop w:val="0"/>
      <w:marBottom w:val="0"/>
      <w:divBdr>
        <w:top w:val="none" w:sz="0" w:space="0" w:color="auto"/>
        <w:left w:val="none" w:sz="0" w:space="0" w:color="auto"/>
        <w:bottom w:val="none" w:sz="0" w:space="0" w:color="auto"/>
        <w:right w:val="none" w:sz="0" w:space="0" w:color="auto"/>
      </w:divBdr>
    </w:div>
    <w:div w:id="209774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CD5F68.56861E00"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BF088-B0F7-4D58-9B80-41BE15B38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1493</Words>
  <Characters>8217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CV RODRIGO LAGOS</vt:lpstr>
    </vt:vector>
  </TitlesOfParts>
  <Company>Ministerio de Vivienda y Urbanismo</Company>
  <LinksUpToDate>false</LinksUpToDate>
  <CharactersWithSpaces>9691</CharactersWithSpaces>
  <SharedDoc>false</SharedDoc>
  <HLinks>
    <vt:vector size="18" baseType="variant">
      <vt:variant>
        <vt:i4>786487</vt:i4>
      </vt:variant>
      <vt:variant>
        <vt:i4>3</vt:i4>
      </vt:variant>
      <vt:variant>
        <vt:i4>0</vt:i4>
      </vt:variant>
      <vt:variant>
        <vt:i4>5</vt:i4>
      </vt:variant>
      <vt:variant>
        <vt:lpwstr>mailto:seleccion@minvu.cl</vt:lpwstr>
      </vt:variant>
      <vt:variant>
        <vt:lpwstr/>
      </vt:variant>
      <vt:variant>
        <vt:i4>1114125</vt:i4>
      </vt:variant>
      <vt:variant>
        <vt:i4>0</vt:i4>
      </vt:variant>
      <vt:variant>
        <vt:i4>0</vt:i4>
      </vt:variant>
      <vt:variant>
        <vt:i4>5</vt:i4>
      </vt:variant>
      <vt:variant>
        <vt:lpwstr>http://www.minvu.cl/</vt:lpwstr>
      </vt:variant>
      <vt:variant>
        <vt:lpwstr/>
      </vt:variant>
      <vt:variant>
        <vt:i4>8257603</vt:i4>
      </vt:variant>
      <vt:variant>
        <vt:i4>30067</vt:i4>
      </vt:variant>
      <vt:variant>
        <vt:i4>1025</vt:i4>
      </vt:variant>
      <vt:variant>
        <vt:i4>1</vt:i4>
      </vt:variant>
      <vt:variant>
        <vt:lpwstr>cid:image001.jpg@01CD5F68.56861E00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RODRIGO LAGOS</dc:title>
  <dc:creator>cliente</dc:creator>
  <cp:lastModifiedBy>cliente</cp:lastModifiedBy>
  <cp:revision>40</cp:revision>
  <cp:lastPrinted>2013-08-23T20:28:00Z</cp:lastPrinted>
  <dcterms:created xsi:type="dcterms:W3CDTF">2014-09-13T14:50:00Z</dcterms:created>
  <dcterms:modified xsi:type="dcterms:W3CDTF">2014-11-28T22:31:00Z</dcterms:modified>
</cp:coreProperties>
</file>